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35" w:rsidRDefault="00CF1635" w:rsidP="00CF1635">
      <w:pPr>
        <w:pStyle w:val="2"/>
        <w:rPr>
          <w:lang w:val="en-US"/>
        </w:rPr>
      </w:pPr>
      <w:r>
        <w:rPr>
          <w:noProof/>
        </w:rPr>
        <w:drawing>
          <wp:inline distT="0" distB="0" distL="0" distR="0">
            <wp:extent cx="612140" cy="715645"/>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6" cstate="print"/>
                    <a:srcRect/>
                    <a:stretch>
                      <a:fillRect/>
                    </a:stretch>
                  </pic:blipFill>
                  <pic:spPr bwMode="auto">
                    <a:xfrm>
                      <a:off x="0" y="0"/>
                      <a:ext cx="612140" cy="715645"/>
                    </a:xfrm>
                    <a:prstGeom prst="rect">
                      <a:avLst/>
                    </a:prstGeom>
                    <a:noFill/>
                    <a:ln w="9525">
                      <a:noFill/>
                      <a:miter lim="800000"/>
                      <a:headEnd/>
                      <a:tailEnd/>
                    </a:ln>
                  </pic:spPr>
                </pic:pic>
              </a:graphicData>
            </a:graphic>
          </wp:inline>
        </w:drawing>
      </w:r>
    </w:p>
    <w:p w:rsidR="00CF1635" w:rsidRPr="00074CA3" w:rsidRDefault="00CF1635" w:rsidP="00CF1635">
      <w:pPr>
        <w:jc w:val="center"/>
        <w:rPr>
          <w:b/>
          <w:bCs/>
        </w:rPr>
      </w:pPr>
      <w:r w:rsidRPr="00074CA3">
        <w:rPr>
          <w:b/>
          <w:bCs/>
        </w:rPr>
        <w:t>Администрация</w:t>
      </w:r>
    </w:p>
    <w:p w:rsidR="00CF1635" w:rsidRPr="00074CA3" w:rsidRDefault="00CF1635" w:rsidP="00CF1635">
      <w:pPr>
        <w:jc w:val="center"/>
        <w:rPr>
          <w:b/>
          <w:bCs/>
        </w:rPr>
      </w:pPr>
      <w:r w:rsidRPr="00074CA3">
        <w:rPr>
          <w:b/>
          <w:bCs/>
        </w:rPr>
        <w:t>муниципального образования</w:t>
      </w:r>
    </w:p>
    <w:p w:rsidR="00CF1635" w:rsidRPr="00074CA3" w:rsidRDefault="00CF1635" w:rsidP="00CF1635">
      <w:pPr>
        <w:jc w:val="center"/>
        <w:rPr>
          <w:b/>
          <w:bCs/>
        </w:rPr>
      </w:pPr>
      <w:r w:rsidRPr="00074CA3">
        <w:rPr>
          <w:b/>
          <w:bCs/>
        </w:rPr>
        <w:t xml:space="preserve"> «Пустомержское  сельское поселение»</w:t>
      </w:r>
    </w:p>
    <w:p w:rsidR="00CF1635" w:rsidRPr="00074CA3" w:rsidRDefault="00CF1635" w:rsidP="00CF1635">
      <w:pPr>
        <w:jc w:val="center"/>
        <w:rPr>
          <w:b/>
        </w:rPr>
      </w:pPr>
      <w:r w:rsidRPr="00074CA3">
        <w:rPr>
          <w:b/>
        </w:rPr>
        <w:t>Кингисеппского муниципального района</w:t>
      </w:r>
    </w:p>
    <w:p w:rsidR="00CF1635" w:rsidRPr="00074CA3" w:rsidRDefault="00CF1635" w:rsidP="00CF1635">
      <w:pPr>
        <w:jc w:val="center"/>
        <w:rPr>
          <w:b/>
        </w:rPr>
      </w:pPr>
      <w:r w:rsidRPr="00074CA3">
        <w:rPr>
          <w:b/>
        </w:rPr>
        <w:t>Ленинградской области</w:t>
      </w:r>
    </w:p>
    <w:p w:rsidR="00CC611A" w:rsidRDefault="00CC611A" w:rsidP="00CB3F9F">
      <w:pPr>
        <w:spacing w:line="276" w:lineRule="auto"/>
        <w:rPr>
          <w:rFonts w:eastAsia="Andale Sans UI"/>
          <w:b/>
          <w:bCs/>
          <w:kern w:val="2"/>
          <w:sz w:val="32"/>
          <w:szCs w:val="32"/>
        </w:rPr>
      </w:pPr>
    </w:p>
    <w:p w:rsidR="00CC611A" w:rsidRDefault="00D80973" w:rsidP="00CB3F9F">
      <w:pPr>
        <w:spacing w:line="360" w:lineRule="auto"/>
        <w:jc w:val="center"/>
        <w:rPr>
          <w:rFonts w:eastAsia="Andale Sans UI"/>
          <w:b/>
          <w:bCs/>
          <w:kern w:val="2"/>
        </w:rPr>
      </w:pPr>
      <w:proofErr w:type="gramStart"/>
      <w:r w:rsidRPr="00A14C08">
        <w:rPr>
          <w:rFonts w:eastAsia="Andale Sans UI"/>
          <w:b/>
          <w:bCs/>
          <w:kern w:val="2"/>
        </w:rPr>
        <w:t>П</w:t>
      </w:r>
      <w:proofErr w:type="gramEnd"/>
      <w:r w:rsidRPr="00A14C08">
        <w:rPr>
          <w:rFonts w:eastAsia="Andale Sans UI"/>
          <w:b/>
          <w:bCs/>
          <w:kern w:val="2"/>
        </w:rPr>
        <w:t xml:space="preserve"> О С Т А Н О В Л Е Н И Е</w:t>
      </w:r>
    </w:p>
    <w:p w:rsidR="00E54502" w:rsidRPr="00A14C08" w:rsidRDefault="00E54502" w:rsidP="00CB3F9F">
      <w:pPr>
        <w:spacing w:line="360" w:lineRule="auto"/>
        <w:jc w:val="center"/>
        <w:rPr>
          <w:rFonts w:eastAsia="Andale Sans UI"/>
          <w:b/>
          <w:bCs/>
          <w:kern w:val="2"/>
        </w:rPr>
      </w:pPr>
    </w:p>
    <w:p w:rsidR="00D80973" w:rsidRPr="00A14C08" w:rsidRDefault="00E21499" w:rsidP="00CB3F9F">
      <w:pPr>
        <w:spacing w:line="360" w:lineRule="auto"/>
        <w:rPr>
          <w:rFonts w:eastAsia="Andale Sans UI"/>
          <w:bCs/>
          <w:kern w:val="2"/>
          <w:sz w:val="24"/>
          <w:szCs w:val="24"/>
        </w:rPr>
      </w:pPr>
      <w:r>
        <w:rPr>
          <w:rFonts w:eastAsia="Andale Sans UI"/>
          <w:bCs/>
          <w:kern w:val="2"/>
          <w:sz w:val="24"/>
          <w:szCs w:val="24"/>
        </w:rPr>
        <w:t xml:space="preserve">от  18 февраля </w:t>
      </w:r>
      <w:r w:rsidR="00D80973" w:rsidRPr="00A14C08">
        <w:rPr>
          <w:rFonts w:eastAsia="Andale Sans UI"/>
          <w:bCs/>
          <w:kern w:val="2"/>
          <w:sz w:val="24"/>
          <w:szCs w:val="24"/>
        </w:rPr>
        <w:t>201</w:t>
      </w:r>
      <w:r w:rsidR="0004120A" w:rsidRPr="00A14C08">
        <w:rPr>
          <w:rFonts w:eastAsia="Andale Sans UI"/>
          <w:bCs/>
          <w:kern w:val="2"/>
          <w:sz w:val="24"/>
          <w:szCs w:val="24"/>
        </w:rPr>
        <w:t>9</w:t>
      </w:r>
      <w:r w:rsidR="00D80973" w:rsidRPr="00A14C08">
        <w:rPr>
          <w:rFonts w:eastAsia="Andale Sans UI"/>
          <w:bCs/>
          <w:kern w:val="2"/>
          <w:sz w:val="24"/>
          <w:szCs w:val="24"/>
        </w:rPr>
        <w:t xml:space="preserve"> г. № </w:t>
      </w:r>
      <w:r>
        <w:rPr>
          <w:rFonts w:eastAsia="Andale Sans UI"/>
          <w:bCs/>
          <w:kern w:val="2"/>
          <w:sz w:val="24"/>
          <w:szCs w:val="24"/>
        </w:rPr>
        <w:t>35</w:t>
      </w:r>
    </w:p>
    <w:p w:rsidR="00E54502" w:rsidRDefault="00E54502" w:rsidP="00A14C08">
      <w:pPr>
        <w:ind w:right="6237"/>
        <w:rPr>
          <w:rStyle w:val="FontStyle26"/>
          <w:b w:val="0"/>
          <w:sz w:val="24"/>
          <w:szCs w:val="24"/>
        </w:rPr>
      </w:pPr>
    </w:p>
    <w:p w:rsidR="00D80973" w:rsidRPr="00E54502" w:rsidRDefault="00D80973" w:rsidP="00A14C08">
      <w:pPr>
        <w:ind w:right="6237"/>
        <w:rPr>
          <w:sz w:val="24"/>
          <w:szCs w:val="24"/>
        </w:rPr>
      </w:pPr>
      <w:r w:rsidRPr="00E54502">
        <w:rPr>
          <w:rStyle w:val="FontStyle26"/>
          <w:b w:val="0"/>
          <w:sz w:val="24"/>
          <w:szCs w:val="24"/>
        </w:rPr>
        <w:t>Об утверждении Положения о</w:t>
      </w:r>
      <w:r w:rsidR="00A14C08" w:rsidRPr="00E54502">
        <w:rPr>
          <w:rStyle w:val="FontStyle26"/>
          <w:b w:val="0"/>
          <w:sz w:val="24"/>
          <w:szCs w:val="24"/>
        </w:rPr>
        <w:t xml:space="preserve"> порядке оказа</w:t>
      </w:r>
      <w:r w:rsidR="00CF1635" w:rsidRPr="00E54502">
        <w:rPr>
          <w:rStyle w:val="FontStyle26"/>
          <w:b w:val="0"/>
          <w:sz w:val="24"/>
          <w:szCs w:val="24"/>
        </w:rPr>
        <w:t xml:space="preserve">ния платных услуг муниципальным казенным учреждением </w:t>
      </w:r>
      <w:r w:rsidRPr="00E54502">
        <w:rPr>
          <w:rStyle w:val="FontStyle26"/>
          <w:b w:val="0"/>
          <w:sz w:val="24"/>
          <w:szCs w:val="24"/>
        </w:rPr>
        <w:t>культуры «</w:t>
      </w:r>
      <w:proofErr w:type="spellStart"/>
      <w:r w:rsidR="00CF1635" w:rsidRPr="00E54502">
        <w:rPr>
          <w:rStyle w:val="FontStyle26"/>
          <w:b w:val="0"/>
          <w:sz w:val="24"/>
          <w:szCs w:val="24"/>
        </w:rPr>
        <w:t>Пустомержский</w:t>
      </w:r>
      <w:r w:rsidR="0004120A" w:rsidRPr="00E54502">
        <w:rPr>
          <w:rStyle w:val="FontStyle26"/>
          <w:b w:val="0"/>
          <w:sz w:val="24"/>
          <w:szCs w:val="24"/>
        </w:rPr>
        <w:t>культурно-досуговый</w:t>
      </w:r>
      <w:proofErr w:type="spellEnd"/>
      <w:r w:rsidR="0004120A" w:rsidRPr="00E54502">
        <w:rPr>
          <w:rStyle w:val="FontStyle26"/>
          <w:b w:val="0"/>
          <w:sz w:val="24"/>
          <w:szCs w:val="24"/>
        </w:rPr>
        <w:t xml:space="preserve"> центр «Импульс</w:t>
      </w:r>
      <w:r w:rsidRPr="00E54502">
        <w:rPr>
          <w:rStyle w:val="FontStyle26"/>
          <w:b w:val="0"/>
          <w:sz w:val="24"/>
          <w:szCs w:val="24"/>
        </w:rPr>
        <w:t>»</w:t>
      </w:r>
    </w:p>
    <w:p w:rsidR="00D80973" w:rsidRPr="00E54502" w:rsidRDefault="00D80973" w:rsidP="00CB3F9F">
      <w:pPr>
        <w:pStyle w:val="a5"/>
        <w:tabs>
          <w:tab w:val="left" w:pos="708"/>
        </w:tabs>
        <w:spacing w:line="360" w:lineRule="auto"/>
        <w:ind w:firstLine="567"/>
        <w:jc w:val="both"/>
        <w:rPr>
          <w:szCs w:val="28"/>
        </w:rPr>
      </w:pPr>
    </w:p>
    <w:p w:rsidR="003763D4" w:rsidRPr="00E54502" w:rsidRDefault="00CF733B" w:rsidP="00E54502">
      <w:pPr>
        <w:pStyle w:val="a5"/>
        <w:tabs>
          <w:tab w:val="left" w:pos="708"/>
        </w:tabs>
        <w:ind w:firstLine="567"/>
        <w:jc w:val="both"/>
        <w:rPr>
          <w:szCs w:val="28"/>
        </w:rPr>
      </w:pPr>
      <w:proofErr w:type="gramStart"/>
      <w:r w:rsidRPr="00E54502">
        <w:rPr>
          <w:szCs w:val="28"/>
        </w:rPr>
        <w:t>В соответствии</w:t>
      </w:r>
      <w:r w:rsidR="00D80973" w:rsidRPr="00E54502">
        <w:rPr>
          <w:szCs w:val="28"/>
        </w:rPr>
        <w:t xml:space="preserve"> с Федеральными </w:t>
      </w:r>
      <w:r w:rsidR="0001272F" w:rsidRPr="00E54502">
        <w:rPr>
          <w:szCs w:val="28"/>
        </w:rPr>
        <w:t>законами от 06 октября 2003 г.</w:t>
      </w:r>
      <w:r w:rsidR="00D80973" w:rsidRPr="00E54502">
        <w:rPr>
          <w:szCs w:val="28"/>
        </w:rPr>
        <w:t xml:space="preserve"> № 131-ФЗ  «Об общих принципах организации местного самоуправления в Российской Федерации»,</w:t>
      </w:r>
      <w:r w:rsidR="00EA3A58" w:rsidRPr="00E54502">
        <w:rPr>
          <w:szCs w:val="28"/>
        </w:rPr>
        <w:t xml:space="preserve"> от 12.</w:t>
      </w:r>
      <w:r w:rsidR="0001272F" w:rsidRPr="00E54502">
        <w:rPr>
          <w:szCs w:val="28"/>
        </w:rPr>
        <w:t>01.1996 г.</w:t>
      </w:r>
      <w:r w:rsidR="00EA3A58" w:rsidRPr="00E54502">
        <w:rPr>
          <w:szCs w:val="28"/>
        </w:rPr>
        <w:t xml:space="preserve"> №7-ФЗ «О некоммерческих</w:t>
      </w:r>
      <w:r w:rsidR="0001272F" w:rsidRPr="00E54502">
        <w:rPr>
          <w:szCs w:val="28"/>
        </w:rPr>
        <w:t xml:space="preserve"> организациях»,</w:t>
      </w:r>
      <w:r w:rsidR="00EA3A58" w:rsidRPr="00E54502">
        <w:rPr>
          <w:szCs w:val="28"/>
        </w:rPr>
        <w:t xml:space="preserve"> </w:t>
      </w:r>
      <w:r w:rsidR="00D80973" w:rsidRPr="00E54502">
        <w:rPr>
          <w:szCs w:val="28"/>
        </w:rPr>
        <w:t xml:space="preserve"> </w:t>
      </w:r>
      <w:r w:rsidR="0001272F" w:rsidRPr="00E54502">
        <w:rPr>
          <w:szCs w:val="28"/>
        </w:rPr>
        <w:t xml:space="preserve">от 07.02.1992 г. №2300-1 «О защите прав потребителей», </w:t>
      </w:r>
      <w:r w:rsidR="00D80973" w:rsidRPr="00E54502">
        <w:rPr>
          <w:szCs w:val="28"/>
        </w:rPr>
        <w:t>от 09.10.1992 г. № 3612-1 «</w:t>
      </w:r>
      <w:r w:rsidR="00D80973" w:rsidRPr="00E54502">
        <w:rPr>
          <w:color w:val="0C0400"/>
          <w:szCs w:val="28"/>
          <w:lang w:eastAsia="ru-RU"/>
        </w:rPr>
        <w:t>Основы законодательства РФ о культуре</w:t>
      </w:r>
      <w:r w:rsidR="00D80973" w:rsidRPr="00E54502">
        <w:rPr>
          <w:szCs w:val="28"/>
        </w:rPr>
        <w:t xml:space="preserve">», </w:t>
      </w:r>
      <w:r w:rsidR="00D80973" w:rsidRPr="00E54502">
        <w:rPr>
          <w:color w:val="0C0400"/>
          <w:szCs w:val="28"/>
          <w:lang w:eastAsia="ru-RU"/>
        </w:rPr>
        <w:t>Постановлением Правительства РФ от 26.06.1995 г. № 609 «Об утверждении Положения об основах хозяйственной деятельности и финансирования</w:t>
      </w:r>
      <w:proofErr w:type="gramEnd"/>
      <w:r w:rsidR="00D80973" w:rsidRPr="00E54502">
        <w:rPr>
          <w:color w:val="0C0400"/>
          <w:szCs w:val="28"/>
          <w:lang w:eastAsia="ru-RU"/>
        </w:rPr>
        <w:t xml:space="preserve"> организаций культуры и искусства», </w:t>
      </w:r>
      <w:r w:rsidR="00EA3A58" w:rsidRPr="00E54502">
        <w:rPr>
          <w:color w:val="0C0400"/>
          <w:szCs w:val="28"/>
          <w:lang w:eastAsia="ru-RU"/>
        </w:rPr>
        <w:t>Гражданск</w:t>
      </w:r>
      <w:r w:rsidR="0001272F" w:rsidRPr="00E54502">
        <w:rPr>
          <w:color w:val="0C0400"/>
          <w:szCs w:val="28"/>
          <w:lang w:eastAsia="ru-RU"/>
        </w:rPr>
        <w:t>им кодексом РФ</w:t>
      </w:r>
      <w:r w:rsidR="00EA3A58" w:rsidRPr="00E54502">
        <w:rPr>
          <w:color w:val="0C0400"/>
          <w:szCs w:val="28"/>
          <w:lang w:eastAsia="ru-RU"/>
        </w:rPr>
        <w:t xml:space="preserve">, </w:t>
      </w:r>
      <w:r w:rsidR="0001272F" w:rsidRPr="00E54502">
        <w:rPr>
          <w:color w:val="0C0400"/>
          <w:szCs w:val="28"/>
          <w:lang w:eastAsia="ru-RU"/>
        </w:rPr>
        <w:t>Бюджетным кодексом РФ,</w:t>
      </w:r>
      <w:r w:rsidR="00EA3A58" w:rsidRPr="00E54502">
        <w:rPr>
          <w:color w:val="0C0400"/>
          <w:szCs w:val="28"/>
          <w:lang w:eastAsia="ru-RU"/>
        </w:rPr>
        <w:t xml:space="preserve"> </w:t>
      </w:r>
      <w:r w:rsidR="00D80973" w:rsidRPr="00E54502">
        <w:rPr>
          <w:szCs w:val="28"/>
        </w:rPr>
        <w:t xml:space="preserve">администрация </w:t>
      </w:r>
      <w:proofErr w:type="spellStart"/>
      <w:r w:rsidR="0004120A" w:rsidRPr="00E54502">
        <w:rPr>
          <w:szCs w:val="28"/>
        </w:rPr>
        <w:t>Пустомержс</w:t>
      </w:r>
      <w:r w:rsidR="00CC611A" w:rsidRPr="00E54502">
        <w:rPr>
          <w:szCs w:val="28"/>
        </w:rPr>
        <w:t>кого</w:t>
      </w:r>
      <w:proofErr w:type="spellEnd"/>
      <w:r w:rsidR="00D80973" w:rsidRPr="00E54502">
        <w:rPr>
          <w:szCs w:val="28"/>
        </w:rPr>
        <w:t xml:space="preserve">  сельского поселения </w:t>
      </w:r>
      <w:r w:rsidR="0004120A" w:rsidRPr="00E54502">
        <w:rPr>
          <w:szCs w:val="28"/>
        </w:rPr>
        <w:t>Кингисеппского</w:t>
      </w:r>
      <w:r w:rsidR="00D80973" w:rsidRPr="00E54502">
        <w:rPr>
          <w:szCs w:val="28"/>
        </w:rPr>
        <w:t xml:space="preserve"> муниципального района</w:t>
      </w:r>
    </w:p>
    <w:p w:rsidR="00D80973" w:rsidRPr="00E54502" w:rsidRDefault="00D80973" w:rsidP="00E54502">
      <w:pPr>
        <w:pStyle w:val="a5"/>
        <w:tabs>
          <w:tab w:val="left" w:pos="708"/>
        </w:tabs>
        <w:rPr>
          <w:b/>
          <w:szCs w:val="28"/>
        </w:rPr>
      </w:pPr>
      <w:r w:rsidRPr="00E54502">
        <w:rPr>
          <w:b/>
          <w:szCs w:val="28"/>
        </w:rPr>
        <w:t>ПОСТАНОВЛЯЕТ:</w:t>
      </w:r>
    </w:p>
    <w:p w:rsidR="003763D4" w:rsidRPr="00E54502" w:rsidRDefault="003763D4" w:rsidP="00E54502">
      <w:pPr>
        <w:pStyle w:val="a5"/>
        <w:tabs>
          <w:tab w:val="left" w:pos="708"/>
        </w:tabs>
        <w:ind w:firstLine="567"/>
        <w:jc w:val="both"/>
        <w:rPr>
          <w:szCs w:val="28"/>
        </w:rPr>
      </w:pPr>
    </w:p>
    <w:p w:rsidR="003763D4" w:rsidRPr="00E54502" w:rsidRDefault="00D80973" w:rsidP="00E54502">
      <w:pPr>
        <w:pStyle w:val="a5"/>
        <w:tabs>
          <w:tab w:val="left" w:pos="708"/>
        </w:tabs>
        <w:ind w:firstLine="567"/>
        <w:jc w:val="both"/>
        <w:rPr>
          <w:b/>
          <w:szCs w:val="28"/>
        </w:rPr>
      </w:pPr>
      <w:r w:rsidRPr="00E54502">
        <w:rPr>
          <w:szCs w:val="28"/>
        </w:rPr>
        <w:t>1. Утвердить</w:t>
      </w:r>
      <w:r w:rsidRPr="00E54502">
        <w:rPr>
          <w:b/>
          <w:szCs w:val="28"/>
        </w:rPr>
        <w:t xml:space="preserve"> </w:t>
      </w:r>
      <w:r w:rsidRPr="00E54502">
        <w:rPr>
          <w:rStyle w:val="FontStyle26"/>
          <w:b w:val="0"/>
          <w:sz w:val="28"/>
          <w:szCs w:val="28"/>
        </w:rPr>
        <w:t xml:space="preserve">Положение о порядке оказания платных услуг </w:t>
      </w:r>
      <w:r w:rsidR="00E21499" w:rsidRPr="00E54502">
        <w:rPr>
          <w:rStyle w:val="FontStyle26"/>
          <w:b w:val="0"/>
          <w:sz w:val="28"/>
          <w:szCs w:val="28"/>
        </w:rPr>
        <w:t>м</w:t>
      </w:r>
      <w:r w:rsidRPr="00E54502">
        <w:rPr>
          <w:rStyle w:val="FontStyle26"/>
          <w:b w:val="0"/>
          <w:sz w:val="28"/>
          <w:szCs w:val="28"/>
        </w:rPr>
        <w:t>униципальным казенным учреждением культуры «</w:t>
      </w:r>
      <w:proofErr w:type="spellStart"/>
      <w:r w:rsidR="0004120A" w:rsidRPr="00E54502">
        <w:rPr>
          <w:rStyle w:val="FontStyle26"/>
          <w:b w:val="0"/>
          <w:sz w:val="28"/>
          <w:szCs w:val="28"/>
        </w:rPr>
        <w:t>Пустомержский</w:t>
      </w:r>
      <w:proofErr w:type="spellEnd"/>
      <w:r w:rsidR="0004120A" w:rsidRPr="00E54502">
        <w:rPr>
          <w:rStyle w:val="FontStyle26"/>
          <w:b w:val="0"/>
          <w:sz w:val="28"/>
          <w:szCs w:val="28"/>
        </w:rPr>
        <w:t xml:space="preserve"> </w:t>
      </w:r>
      <w:proofErr w:type="spellStart"/>
      <w:r w:rsidR="0004120A" w:rsidRPr="00E54502">
        <w:rPr>
          <w:rStyle w:val="FontStyle26"/>
          <w:b w:val="0"/>
          <w:sz w:val="28"/>
          <w:szCs w:val="28"/>
        </w:rPr>
        <w:t>культурно-досуговый</w:t>
      </w:r>
      <w:proofErr w:type="spellEnd"/>
      <w:r w:rsidR="0004120A" w:rsidRPr="00E54502">
        <w:rPr>
          <w:rStyle w:val="FontStyle26"/>
          <w:b w:val="0"/>
          <w:sz w:val="28"/>
          <w:szCs w:val="28"/>
        </w:rPr>
        <w:t xml:space="preserve"> центр «Импульс</w:t>
      </w:r>
      <w:r w:rsidRPr="00E54502">
        <w:rPr>
          <w:rStyle w:val="FontStyle26"/>
          <w:b w:val="0"/>
          <w:sz w:val="28"/>
          <w:szCs w:val="28"/>
        </w:rPr>
        <w:t xml:space="preserve">» </w:t>
      </w:r>
      <w:r w:rsidRPr="00E54502">
        <w:rPr>
          <w:szCs w:val="28"/>
        </w:rPr>
        <w:t>согласно приложению.</w:t>
      </w:r>
    </w:p>
    <w:p w:rsidR="003763D4" w:rsidRPr="00E54502" w:rsidRDefault="00D80973" w:rsidP="00E54502">
      <w:pPr>
        <w:pStyle w:val="a5"/>
        <w:tabs>
          <w:tab w:val="left" w:pos="708"/>
        </w:tabs>
        <w:ind w:firstLine="567"/>
        <w:jc w:val="both"/>
        <w:rPr>
          <w:rFonts w:eastAsia="Calibri"/>
          <w:szCs w:val="28"/>
        </w:rPr>
      </w:pPr>
      <w:r w:rsidRPr="00E54502">
        <w:rPr>
          <w:szCs w:val="28"/>
        </w:rPr>
        <w:t xml:space="preserve">2. </w:t>
      </w:r>
      <w:r w:rsidRPr="00E54502">
        <w:rPr>
          <w:rFonts w:eastAsia="Calibri"/>
          <w:szCs w:val="28"/>
        </w:rPr>
        <w:t xml:space="preserve">Настоящее постановление разместить на официальном сайте </w:t>
      </w:r>
      <w:r w:rsidR="00E21499" w:rsidRPr="00E54502">
        <w:rPr>
          <w:rFonts w:eastAsia="Calibri"/>
          <w:szCs w:val="28"/>
        </w:rPr>
        <w:t>м</w:t>
      </w:r>
      <w:r w:rsidR="0004120A" w:rsidRPr="00E54502">
        <w:rPr>
          <w:rFonts w:eastAsia="Calibri"/>
          <w:szCs w:val="28"/>
        </w:rPr>
        <w:t>униципального казенного учреждения культуры «</w:t>
      </w:r>
      <w:proofErr w:type="spellStart"/>
      <w:r w:rsidR="0004120A" w:rsidRPr="00E54502">
        <w:rPr>
          <w:rFonts w:eastAsia="Calibri"/>
          <w:szCs w:val="28"/>
        </w:rPr>
        <w:t>Пустомержский</w:t>
      </w:r>
      <w:proofErr w:type="spellEnd"/>
      <w:r w:rsidR="0004120A" w:rsidRPr="00E54502">
        <w:rPr>
          <w:rFonts w:eastAsia="Calibri"/>
          <w:szCs w:val="28"/>
        </w:rPr>
        <w:t xml:space="preserve"> </w:t>
      </w:r>
      <w:proofErr w:type="spellStart"/>
      <w:r w:rsidR="0004120A" w:rsidRPr="00E54502">
        <w:rPr>
          <w:rFonts w:eastAsia="Calibri"/>
          <w:szCs w:val="28"/>
        </w:rPr>
        <w:t>культурно-досуговый</w:t>
      </w:r>
      <w:proofErr w:type="spellEnd"/>
      <w:r w:rsidR="0004120A" w:rsidRPr="00E54502">
        <w:rPr>
          <w:rFonts w:eastAsia="Calibri"/>
          <w:szCs w:val="28"/>
        </w:rPr>
        <w:t xml:space="preserve"> центр «Импульс</w:t>
      </w:r>
      <w:r w:rsidR="00634A30" w:rsidRPr="00E54502">
        <w:rPr>
          <w:rFonts w:eastAsia="Calibri"/>
          <w:szCs w:val="28"/>
        </w:rPr>
        <w:t>»</w:t>
      </w:r>
      <w:r w:rsidRPr="00E54502">
        <w:rPr>
          <w:rFonts w:eastAsia="Calibri"/>
          <w:szCs w:val="28"/>
        </w:rPr>
        <w:t xml:space="preserve"> в информационно</w:t>
      </w:r>
      <w:r w:rsidRPr="00E54502">
        <w:rPr>
          <w:rFonts w:eastAsia="Calibri"/>
          <w:b/>
          <w:szCs w:val="28"/>
        </w:rPr>
        <w:t>-</w:t>
      </w:r>
      <w:r w:rsidRPr="00E54502">
        <w:rPr>
          <w:rFonts w:eastAsia="Calibri"/>
          <w:szCs w:val="28"/>
        </w:rPr>
        <w:t>телекоммуникационной сети «Интернет».</w:t>
      </w:r>
    </w:p>
    <w:p w:rsidR="003763D4" w:rsidRPr="00E54502" w:rsidRDefault="00D80973" w:rsidP="00E54502">
      <w:pPr>
        <w:autoSpaceDE w:val="0"/>
        <w:ind w:firstLine="567"/>
      </w:pPr>
      <w:r w:rsidRPr="00E54502">
        <w:t xml:space="preserve">3. </w:t>
      </w:r>
      <w:proofErr w:type="gramStart"/>
      <w:r w:rsidRPr="00E54502">
        <w:t>Контроль за</w:t>
      </w:r>
      <w:proofErr w:type="gramEnd"/>
      <w:r w:rsidRPr="00E54502">
        <w:t xml:space="preserve"> исполнением настоящего постановления возложить на директора </w:t>
      </w:r>
      <w:r w:rsidR="00E21499" w:rsidRPr="00E54502">
        <w:t>муниципального казенного учреждения</w:t>
      </w:r>
      <w:r w:rsidRPr="00E54502">
        <w:t xml:space="preserve"> «</w:t>
      </w:r>
      <w:proofErr w:type="spellStart"/>
      <w:r w:rsidR="00634A30" w:rsidRPr="00E54502">
        <w:t>Пустомержский</w:t>
      </w:r>
      <w:proofErr w:type="spellEnd"/>
      <w:r w:rsidR="00634A30" w:rsidRPr="00E54502">
        <w:t xml:space="preserve"> </w:t>
      </w:r>
      <w:proofErr w:type="spellStart"/>
      <w:r w:rsidR="00E21499" w:rsidRPr="00E54502">
        <w:t>культурно-досуговый</w:t>
      </w:r>
      <w:proofErr w:type="spellEnd"/>
      <w:r w:rsidR="00E21499" w:rsidRPr="00E54502">
        <w:t xml:space="preserve"> центр</w:t>
      </w:r>
      <w:r w:rsidR="00634A30" w:rsidRPr="00E54502">
        <w:t xml:space="preserve"> «Импульс</w:t>
      </w:r>
      <w:r w:rsidRPr="00E54502">
        <w:t xml:space="preserve">» </w:t>
      </w:r>
      <w:r w:rsidR="00634A30" w:rsidRPr="00E54502">
        <w:t xml:space="preserve">Е.А. </w:t>
      </w:r>
      <w:proofErr w:type="spellStart"/>
      <w:r w:rsidR="00634A30" w:rsidRPr="00E54502">
        <w:t>Трыбуш</w:t>
      </w:r>
      <w:proofErr w:type="spellEnd"/>
      <w:r w:rsidRPr="00E54502">
        <w:t>.</w:t>
      </w:r>
    </w:p>
    <w:p w:rsidR="00D80973" w:rsidRPr="00E54502" w:rsidRDefault="00D80973" w:rsidP="00E54502">
      <w:pPr>
        <w:autoSpaceDE w:val="0"/>
        <w:ind w:firstLine="567"/>
      </w:pPr>
      <w:r w:rsidRPr="00E54502">
        <w:t>4. Постановление вступает в силу со дня его обнародования.</w:t>
      </w:r>
    </w:p>
    <w:p w:rsidR="00E54502" w:rsidRDefault="00E54502" w:rsidP="00E54502"/>
    <w:p w:rsidR="00E54502" w:rsidRDefault="00E54502" w:rsidP="00E54502">
      <w:r>
        <w:t>Глава администрации</w:t>
      </w:r>
    </w:p>
    <w:p w:rsidR="00E54502" w:rsidRDefault="00E54502" w:rsidP="00E54502">
      <w:r>
        <w:t>МО «Пустомержское сельское поселение»                               Л.И.Иванова</w:t>
      </w:r>
    </w:p>
    <w:p w:rsidR="003763D4" w:rsidRPr="00E54502" w:rsidRDefault="003763D4" w:rsidP="00E54502">
      <w:pPr>
        <w:tabs>
          <w:tab w:val="left" w:pos="7371"/>
          <w:tab w:val="right" w:pos="9639"/>
        </w:tabs>
      </w:pPr>
    </w:p>
    <w:p w:rsidR="003763D4" w:rsidRDefault="003763D4" w:rsidP="00634A30">
      <w:pPr>
        <w:tabs>
          <w:tab w:val="left" w:pos="7371"/>
          <w:tab w:val="right" w:pos="9639"/>
        </w:tabs>
        <w:spacing w:line="360" w:lineRule="auto"/>
        <w:rPr>
          <w:sz w:val="24"/>
          <w:szCs w:val="24"/>
        </w:rPr>
      </w:pPr>
    </w:p>
    <w:p w:rsidR="00A14C08" w:rsidRDefault="00A14C08" w:rsidP="00CB3F9F">
      <w:pPr>
        <w:shd w:val="clear" w:color="auto" w:fill="FFFFFF"/>
        <w:spacing w:after="120" w:line="276" w:lineRule="auto"/>
        <w:jc w:val="right"/>
        <w:rPr>
          <w:rFonts w:eastAsia="Times New Roman"/>
          <w:bCs/>
          <w:color w:val="0C0400"/>
          <w:sz w:val="24"/>
          <w:szCs w:val="24"/>
          <w:lang w:eastAsia="ru-RU"/>
        </w:rPr>
      </w:pPr>
    </w:p>
    <w:p w:rsidR="00D80973" w:rsidRPr="00A14C08" w:rsidRDefault="00D80973" w:rsidP="0050578F">
      <w:pPr>
        <w:shd w:val="clear" w:color="auto" w:fill="FFFFFF"/>
        <w:jc w:val="right"/>
        <w:rPr>
          <w:rFonts w:eastAsia="Times New Roman"/>
          <w:bCs/>
          <w:color w:val="0C0400"/>
          <w:sz w:val="24"/>
          <w:szCs w:val="24"/>
          <w:lang w:eastAsia="ru-RU"/>
        </w:rPr>
      </w:pPr>
      <w:r w:rsidRPr="00A14C08">
        <w:rPr>
          <w:rFonts w:eastAsia="Times New Roman"/>
          <w:bCs/>
          <w:color w:val="0C0400"/>
          <w:sz w:val="24"/>
          <w:szCs w:val="24"/>
          <w:lang w:eastAsia="ru-RU"/>
        </w:rPr>
        <w:t>Приложение</w:t>
      </w:r>
    </w:p>
    <w:p w:rsidR="00D80973" w:rsidRPr="00A14C08" w:rsidRDefault="000A44C2" w:rsidP="0050578F">
      <w:pPr>
        <w:shd w:val="clear" w:color="auto" w:fill="FFFFFF"/>
        <w:jc w:val="right"/>
        <w:rPr>
          <w:rFonts w:eastAsia="Times New Roman"/>
          <w:bCs/>
          <w:color w:val="0C0400"/>
          <w:sz w:val="24"/>
          <w:szCs w:val="24"/>
          <w:lang w:eastAsia="ru-RU"/>
        </w:rPr>
      </w:pPr>
      <w:r w:rsidRPr="00A14C08">
        <w:rPr>
          <w:rFonts w:eastAsia="Times New Roman"/>
          <w:bCs/>
          <w:color w:val="0C0400"/>
          <w:sz w:val="24"/>
          <w:szCs w:val="24"/>
          <w:lang w:eastAsia="ru-RU"/>
        </w:rPr>
        <w:t>к</w:t>
      </w:r>
      <w:r w:rsidR="00D80973" w:rsidRPr="00A14C08">
        <w:rPr>
          <w:rFonts w:eastAsia="Times New Roman"/>
          <w:bCs/>
          <w:color w:val="0C0400"/>
          <w:sz w:val="24"/>
          <w:szCs w:val="24"/>
          <w:lang w:eastAsia="ru-RU"/>
        </w:rPr>
        <w:t xml:space="preserve"> постановлению администрации</w:t>
      </w:r>
    </w:p>
    <w:p w:rsidR="00D80973" w:rsidRPr="00A14C08" w:rsidRDefault="003A656A" w:rsidP="0050578F">
      <w:pPr>
        <w:shd w:val="clear" w:color="auto" w:fill="FFFFFF"/>
        <w:jc w:val="right"/>
        <w:rPr>
          <w:rFonts w:eastAsia="Times New Roman"/>
          <w:bCs/>
          <w:color w:val="0C0400"/>
          <w:sz w:val="24"/>
          <w:szCs w:val="24"/>
          <w:lang w:eastAsia="ru-RU"/>
        </w:rPr>
      </w:pPr>
      <w:proofErr w:type="spellStart"/>
      <w:r w:rsidRPr="00A14C08">
        <w:rPr>
          <w:rFonts w:eastAsia="Times New Roman"/>
          <w:bCs/>
          <w:color w:val="0C0400"/>
          <w:sz w:val="24"/>
          <w:szCs w:val="24"/>
          <w:lang w:eastAsia="ru-RU"/>
        </w:rPr>
        <w:t>Пустомержского</w:t>
      </w:r>
      <w:proofErr w:type="spellEnd"/>
      <w:r w:rsidR="00D80973" w:rsidRPr="00A14C08">
        <w:rPr>
          <w:rFonts w:eastAsia="Times New Roman"/>
          <w:bCs/>
          <w:color w:val="0C0400"/>
          <w:sz w:val="24"/>
          <w:szCs w:val="24"/>
          <w:lang w:eastAsia="ru-RU"/>
        </w:rPr>
        <w:t xml:space="preserve"> сельского поселения</w:t>
      </w:r>
    </w:p>
    <w:p w:rsidR="00D80973" w:rsidRPr="00A14C08" w:rsidRDefault="003A656A" w:rsidP="0050578F">
      <w:pPr>
        <w:shd w:val="clear" w:color="auto" w:fill="FFFFFF"/>
        <w:jc w:val="right"/>
        <w:rPr>
          <w:rFonts w:eastAsia="Times New Roman"/>
          <w:bCs/>
          <w:color w:val="0C0400"/>
          <w:sz w:val="24"/>
          <w:szCs w:val="24"/>
          <w:lang w:eastAsia="ru-RU"/>
        </w:rPr>
      </w:pPr>
      <w:r w:rsidRPr="00A14C08">
        <w:rPr>
          <w:rFonts w:eastAsia="Times New Roman"/>
          <w:bCs/>
          <w:color w:val="0C0400"/>
          <w:sz w:val="24"/>
          <w:szCs w:val="24"/>
          <w:lang w:eastAsia="ru-RU"/>
        </w:rPr>
        <w:t>Кингисеппского</w:t>
      </w:r>
      <w:r w:rsidR="00D80973" w:rsidRPr="00A14C08">
        <w:rPr>
          <w:rFonts w:eastAsia="Times New Roman"/>
          <w:bCs/>
          <w:color w:val="0C0400"/>
          <w:sz w:val="24"/>
          <w:szCs w:val="24"/>
          <w:lang w:eastAsia="ru-RU"/>
        </w:rPr>
        <w:t xml:space="preserve"> муниципального района</w:t>
      </w:r>
    </w:p>
    <w:p w:rsidR="00D80973" w:rsidRPr="00A14C08" w:rsidRDefault="003A656A" w:rsidP="0050578F">
      <w:pPr>
        <w:shd w:val="clear" w:color="auto" w:fill="FFFFFF"/>
        <w:jc w:val="right"/>
        <w:rPr>
          <w:rFonts w:eastAsia="Times New Roman"/>
          <w:bCs/>
          <w:color w:val="0C0400"/>
          <w:sz w:val="24"/>
          <w:szCs w:val="24"/>
          <w:lang w:eastAsia="ru-RU"/>
        </w:rPr>
      </w:pPr>
      <w:r w:rsidRPr="00A14C08">
        <w:rPr>
          <w:rFonts w:eastAsia="Times New Roman"/>
          <w:bCs/>
          <w:color w:val="0C0400"/>
          <w:sz w:val="24"/>
          <w:szCs w:val="24"/>
          <w:lang w:eastAsia="ru-RU"/>
        </w:rPr>
        <w:t>Ленинградской</w:t>
      </w:r>
      <w:r w:rsidR="00D80973" w:rsidRPr="00A14C08">
        <w:rPr>
          <w:rFonts w:eastAsia="Times New Roman"/>
          <w:bCs/>
          <w:color w:val="0C0400"/>
          <w:sz w:val="24"/>
          <w:szCs w:val="24"/>
          <w:lang w:eastAsia="ru-RU"/>
        </w:rPr>
        <w:t xml:space="preserve"> области</w:t>
      </w:r>
    </w:p>
    <w:p w:rsidR="00D80973" w:rsidRPr="00A14C08" w:rsidRDefault="000A44C2" w:rsidP="0050578F">
      <w:pPr>
        <w:shd w:val="clear" w:color="auto" w:fill="FFFFFF"/>
        <w:jc w:val="right"/>
        <w:rPr>
          <w:rFonts w:eastAsia="Times New Roman"/>
          <w:bCs/>
          <w:color w:val="0C0400"/>
          <w:sz w:val="24"/>
          <w:szCs w:val="24"/>
          <w:lang w:eastAsia="ru-RU"/>
        </w:rPr>
      </w:pPr>
      <w:r w:rsidRPr="00A14C08">
        <w:rPr>
          <w:rFonts w:eastAsia="Times New Roman"/>
          <w:bCs/>
          <w:color w:val="0C0400"/>
          <w:sz w:val="24"/>
          <w:szCs w:val="24"/>
          <w:lang w:eastAsia="ru-RU"/>
        </w:rPr>
        <w:t>о</w:t>
      </w:r>
      <w:r w:rsidR="00D80973" w:rsidRPr="00A14C08">
        <w:rPr>
          <w:rFonts w:eastAsia="Times New Roman"/>
          <w:bCs/>
          <w:color w:val="0C0400"/>
          <w:sz w:val="24"/>
          <w:szCs w:val="24"/>
          <w:lang w:eastAsia="ru-RU"/>
        </w:rPr>
        <w:t xml:space="preserve">т </w:t>
      </w:r>
      <w:r w:rsidR="00E21499">
        <w:rPr>
          <w:rFonts w:eastAsia="Times New Roman"/>
          <w:bCs/>
          <w:color w:val="0C0400"/>
          <w:sz w:val="24"/>
          <w:szCs w:val="24"/>
          <w:lang w:eastAsia="ru-RU"/>
        </w:rPr>
        <w:t xml:space="preserve">18 февраля </w:t>
      </w:r>
      <w:r w:rsidR="00D80973" w:rsidRPr="00A14C08">
        <w:rPr>
          <w:rFonts w:eastAsia="Times New Roman"/>
          <w:bCs/>
          <w:color w:val="0C0400"/>
          <w:sz w:val="24"/>
          <w:szCs w:val="24"/>
          <w:lang w:eastAsia="ru-RU"/>
        </w:rPr>
        <w:t>201</w:t>
      </w:r>
      <w:r w:rsidR="003A656A" w:rsidRPr="00A14C08">
        <w:rPr>
          <w:rFonts w:eastAsia="Times New Roman"/>
          <w:bCs/>
          <w:color w:val="0C0400"/>
          <w:sz w:val="24"/>
          <w:szCs w:val="24"/>
          <w:lang w:eastAsia="ru-RU"/>
        </w:rPr>
        <w:t>9</w:t>
      </w:r>
      <w:r w:rsidR="00D80973" w:rsidRPr="00A14C08">
        <w:rPr>
          <w:rFonts w:eastAsia="Times New Roman"/>
          <w:bCs/>
          <w:color w:val="0C0400"/>
          <w:sz w:val="24"/>
          <w:szCs w:val="24"/>
          <w:lang w:eastAsia="ru-RU"/>
        </w:rPr>
        <w:t xml:space="preserve"> г. № </w:t>
      </w:r>
      <w:r w:rsidR="00E21499">
        <w:rPr>
          <w:rFonts w:eastAsia="Times New Roman"/>
          <w:bCs/>
          <w:color w:val="0C0400"/>
          <w:sz w:val="24"/>
          <w:szCs w:val="24"/>
          <w:lang w:eastAsia="ru-RU"/>
        </w:rPr>
        <w:t>35</w:t>
      </w:r>
    </w:p>
    <w:p w:rsidR="000A44C2" w:rsidRPr="00A14C08" w:rsidRDefault="000A44C2" w:rsidP="0050578F">
      <w:pPr>
        <w:shd w:val="clear" w:color="auto" w:fill="FFFFFF"/>
        <w:jc w:val="right"/>
        <w:rPr>
          <w:rFonts w:eastAsia="Times New Roman"/>
          <w:bCs/>
          <w:color w:val="0C0400"/>
          <w:sz w:val="24"/>
          <w:szCs w:val="24"/>
          <w:lang w:eastAsia="ru-RU"/>
        </w:rPr>
      </w:pPr>
    </w:p>
    <w:p w:rsidR="000A44C2" w:rsidRPr="00A14C08" w:rsidRDefault="000A44C2" w:rsidP="00CB3F9F">
      <w:pPr>
        <w:shd w:val="clear" w:color="auto" w:fill="FFFFFF"/>
        <w:spacing w:after="120" w:line="360" w:lineRule="auto"/>
        <w:jc w:val="right"/>
        <w:rPr>
          <w:rFonts w:eastAsia="Times New Roman"/>
          <w:b/>
          <w:bCs/>
          <w:color w:val="0C0400"/>
          <w:sz w:val="24"/>
          <w:szCs w:val="24"/>
          <w:lang w:eastAsia="ru-RU"/>
        </w:rPr>
      </w:pPr>
    </w:p>
    <w:p w:rsidR="001D7333" w:rsidRPr="00FE50E5" w:rsidRDefault="001D7333" w:rsidP="00CB3F9F">
      <w:pPr>
        <w:shd w:val="clear" w:color="auto" w:fill="FFFFFF"/>
        <w:spacing w:line="360" w:lineRule="auto"/>
        <w:jc w:val="center"/>
        <w:rPr>
          <w:rFonts w:eastAsia="Times New Roman"/>
          <w:color w:val="0C0400"/>
          <w:lang w:eastAsia="ru-RU"/>
        </w:rPr>
      </w:pPr>
      <w:r w:rsidRPr="00FE50E5">
        <w:rPr>
          <w:rFonts w:eastAsia="Times New Roman"/>
          <w:b/>
          <w:bCs/>
          <w:color w:val="0C0400"/>
          <w:lang w:eastAsia="ru-RU"/>
        </w:rPr>
        <w:t>ПОЛОЖЕНИЕ</w:t>
      </w:r>
    </w:p>
    <w:p w:rsidR="001D7333" w:rsidRPr="00FE50E5" w:rsidRDefault="001D7333" w:rsidP="00A14C08">
      <w:pPr>
        <w:shd w:val="clear" w:color="auto" w:fill="FFFFFF"/>
        <w:jc w:val="center"/>
        <w:rPr>
          <w:rFonts w:eastAsia="Times New Roman"/>
          <w:color w:val="0C0400"/>
          <w:lang w:eastAsia="ru-RU"/>
        </w:rPr>
      </w:pPr>
      <w:r w:rsidRPr="00FE50E5">
        <w:rPr>
          <w:rFonts w:eastAsia="Times New Roman"/>
          <w:b/>
          <w:bCs/>
          <w:color w:val="0C0400"/>
          <w:lang w:eastAsia="ru-RU"/>
        </w:rPr>
        <w:t>о порядке оказания платных услуг</w:t>
      </w:r>
    </w:p>
    <w:p w:rsidR="001D7333" w:rsidRPr="00FE50E5" w:rsidRDefault="001D7333" w:rsidP="00A14C08">
      <w:pPr>
        <w:shd w:val="clear" w:color="auto" w:fill="FFFFFF"/>
        <w:jc w:val="center"/>
        <w:rPr>
          <w:rFonts w:eastAsia="Times New Roman"/>
          <w:color w:val="0C0400"/>
          <w:lang w:eastAsia="ru-RU"/>
        </w:rPr>
      </w:pPr>
      <w:r w:rsidRPr="00FE50E5">
        <w:rPr>
          <w:rFonts w:eastAsia="Times New Roman"/>
          <w:b/>
          <w:bCs/>
          <w:color w:val="0C0400"/>
          <w:lang w:eastAsia="ru-RU"/>
        </w:rPr>
        <w:t>  муниципальным казенным учреждением культуры</w:t>
      </w:r>
    </w:p>
    <w:p w:rsidR="001D7333" w:rsidRPr="00FE50E5" w:rsidRDefault="001D7333" w:rsidP="00A14C08">
      <w:pPr>
        <w:shd w:val="clear" w:color="auto" w:fill="FFFFFF"/>
        <w:spacing w:after="120"/>
        <w:jc w:val="center"/>
        <w:rPr>
          <w:rFonts w:eastAsia="Times New Roman"/>
          <w:color w:val="0C0400"/>
          <w:lang w:eastAsia="ru-RU"/>
        </w:rPr>
      </w:pPr>
      <w:r w:rsidRPr="00FE50E5">
        <w:rPr>
          <w:rFonts w:eastAsia="Times New Roman"/>
          <w:b/>
          <w:bCs/>
          <w:color w:val="0C0400"/>
          <w:lang w:eastAsia="ru-RU"/>
        </w:rPr>
        <w:t>«</w:t>
      </w:r>
      <w:proofErr w:type="spellStart"/>
      <w:r w:rsidR="00ED36D6" w:rsidRPr="00FE50E5">
        <w:rPr>
          <w:rFonts w:eastAsia="Times New Roman"/>
          <w:b/>
          <w:bCs/>
          <w:color w:val="0C0400"/>
          <w:lang w:eastAsia="ru-RU"/>
        </w:rPr>
        <w:t>Пустомержский</w:t>
      </w:r>
      <w:proofErr w:type="spellEnd"/>
      <w:r w:rsidRPr="00FE50E5">
        <w:rPr>
          <w:rFonts w:eastAsia="Times New Roman"/>
          <w:b/>
          <w:bCs/>
          <w:color w:val="0C0400"/>
          <w:lang w:eastAsia="ru-RU"/>
        </w:rPr>
        <w:t xml:space="preserve"> </w:t>
      </w:r>
      <w:proofErr w:type="spellStart"/>
      <w:r w:rsidR="00ED36D6" w:rsidRPr="00FE50E5">
        <w:rPr>
          <w:rFonts w:eastAsia="Times New Roman"/>
          <w:b/>
          <w:bCs/>
          <w:color w:val="0C0400"/>
          <w:lang w:eastAsia="ru-RU"/>
        </w:rPr>
        <w:t>культурно-досуговый</w:t>
      </w:r>
      <w:proofErr w:type="spellEnd"/>
      <w:r w:rsidR="00ED36D6" w:rsidRPr="00FE50E5">
        <w:rPr>
          <w:rFonts w:eastAsia="Times New Roman"/>
          <w:b/>
          <w:bCs/>
          <w:color w:val="0C0400"/>
          <w:lang w:eastAsia="ru-RU"/>
        </w:rPr>
        <w:t xml:space="preserve"> центр «Импульс</w:t>
      </w:r>
      <w:r w:rsidRPr="00FE50E5">
        <w:rPr>
          <w:rFonts w:eastAsia="Times New Roman"/>
          <w:b/>
          <w:bCs/>
          <w:color w:val="0C0400"/>
          <w:lang w:eastAsia="ru-RU"/>
        </w:rPr>
        <w:t>» </w:t>
      </w:r>
    </w:p>
    <w:p w:rsidR="001D7333" w:rsidRPr="00FE50E5" w:rsidRDefault="001D7333" w:rsidP="00CB3F9F">
      <w:pPr>
        <w:numPr>
          <w:ilvl w:val="0"/>
          <w:numId w:val="1"/>
        </w:numPr>
        <w:shd w:val="clear" w:color="auto" w:fill="FFFFFF"/>
        <w:spacing w:before="100" w:beforeAutospacing="1" w:after="100" w:afterAutospacing="1" w:line="360" w:lineRule="auto"/>
        <w:jc w:val="center"/>
        <w:rPr>
          <w:rFonts w:eastAsia="Times New Roman"/>
          <w:color w:val="0C0400"/>
          <w:lang w:eastAsia="ru-RU"/>
        </w:rPr>
      </w:pPr>
      <w:r w:rsidRPr="00FE50E5">
        <w:rPr>
          <w:rFonts w:eastAsia="Times New Roman"/>
          <w:b/>
          <w:bCs/>
          <w:color w:val="0C0400"/>
          <w:lang w:eastAsia="ru-RU"/>
        </w:rPr>
        <w:t>Общие положения</w:t>
      </w:r>
    </w:p>
    <w:p w:rsidR="005762F1" w:rsidRPr="00FE50E5" w:rsidRDefault="00DC75C2" w:rsidP="005762F1">
      <w:pPr>
        <w:shd w:val="clear" w:color="auto" w:fill="FFFFFF"/>
        <w:rPr>
          <w:rFonts w:eastAsia="Times New Roman"/>
          <w:color w:val="0C0400"/>
          <w:lang w:eastAsia="ru-RU"/>
        </w:rPr>
      </w:pPr>
      <w:r w:rsidRPr="00FE50E5">
        <w:rPr>
          <w:rFonts w:eastAsia="Times New Roman"/>
          <w:color w:val="0C0400"/>
          <w:lang w:eastAsia="ru-RU"/>
        </w:rPr>
        <w:t>1.1   Настоящее положение регулирует порядок планирования и организации работы по предоставлению платных услуг в муниципальном казенном учреждении «</w:t>
      </w:r>
      <w:proofErr w:type="spellStart"/>
      <w:r w:rsidRPr="00FE50E5">
        <w:rPr>
          <w:rFonts w:eastAsia="Times New Roman"/>
          <w:color w:val="0C0400"/>
          <w:lang w:eastAsia="ru-RU"/>
        </w:rPr>
        <w:t>Пустомержский</w:t>
      </w:r>
      <w:proofErr w:type="spellEnd"/>
      <w:r w:rsidRPr="00FE50E5">
        <w:rPr>
          <w:rFonts w:eastAsia="Times New Roman"/>
          <w:color w:val="0C0400"/>
          <w:lang w:eastAsia="ru-RU"/>
        </w:rPr>
        <w:t xml:space="preserve"> </w:t>
      </w:r>
      <w:proofErr w:type="spellStart"/>
      <w:r w:rsidRPr="00FE50E5">
        <w:rPr>
          <w:rFonts w:eastAsia="Times New Roman"/>
          <w:color w:val="0C0400"/>
          <w:lang w:eastAsia="ru-RU"/>
        </w:rPr>
        <w:t>культурно-досуговый</w:t>
      </w:r>
      <w:proofErr w:type="spellEnd"/>
      <w:r w:rsidRPr="00FE50E5">
        <w:rPr>
          <w:rFonts w:eastAsia="Times New Roman"/>
          <w:color w:val="0C0400"/>
          <w:lang w:eastAsia="ru-RU"/>
        </w:rPr>
        <w:t xml:space="preserve"> центр «Импульс» (дале</w:t>
      </w:r>
      <w:r w:rsidR="0049559D">
        <w:rPr>
          <w:rFonts w:eastAsia="Times New Roman"/>
          <w:color w:val="0C0400"/>
          <w:lang w:eastAsia="ru-RU"/>
        </w:rPr>
        <w:t>е</w:t>
      </w:r>
      <w:r w:rsidR="00CD58B4">
        <w:rPr>
          <w:rFonts w:eastAsia="Times New Roman"/>
          <w:color w:val="0C0400"/>
          <w:lang w:eastAsia="ru-RU"/>
        </w:rPr>
        <w:t xml:space="preserve"> </w:t>
      </w:r>
      <w:r w:rsidR="0049559D">
        <w:rPr>
          <w:rFonts w:eastAsia="Times New Roman"/>
          <w:color w:val="0C0400"/>
          <w:lang w:eastAsia="ru-RU"/>
        </w:rPr>
        <w:t>- Учреждение).</w:t>
      </w:r>
      <w:r w:rsidRPr="00FE50E5">
        <w:rPr>
          <w:rFonts w:eastAsia="Times New Roman"/>
          <w:color w:val="0C0400"/>
          <w:lang w:eastAsia="ru-RU"/>
        </w:rPr>
        <w:t xml:space="preserve"> </w:t>
      </w:r>
    </w:p>
    <w:p w:rsidR="005762F1" w:rsidRPr="00FE50E5" w:rsidRDefault="005762F1" w:rsidP="005762F1">
      <w:pPr>
        <w:rPr>
          <w:lang w:eastAsia="ru-RU"/>
        </w:rPr>
      </w:pPr>
      <w:proofErr w:type="gramStart"/>
      <w:r w:rsidRPr="00FE50E5">
        <w:rPr>
          <w:lang w:eastAsia="ru-RU"/>
        </w:rPr>
        <w:t xml:space="preserve">1.2 </w:t>
      </w:r>
      <w:r w:rsidR="001D7333" w:rsidRPr="00FE50E5">
        <w:rPr>
          <w:lang w:eastAsia="ru-RU"/>
        </w:rPr>
        <w:t xml:space="preserve">Настоящее Положение о </w:t>
      </w:r>
      <w:r w:rsidR="00685E3B">
        <w:rPr>
          <w:lang w:eastAsia="ru-RU"/>
        </w:rPr>
        <w:t>порядке оказания платных услуг </w:t>
      </w:r>
      <w:r w:rsidR="0001272F" w:rsidRPr="00FE50E5">
        <w:rPr>
          <w:lang w:eastAsia="ru-RU"/>
        </w:rPr>
        <w:t xml:space="preserve">разработано в соответствии с </w:t>
      </w:r>
      <w:r w:rsidR="00B8348B" w:rsidRPr="00FE50E5">
        <w:rPr>
          <w:lang w:eastAsia="ru-RU"/>
        </w:rPr>
        <w:t>Г</w:t>
      </w:r>
      <w:r w:rsidR="007A5E2E" w:rsidRPr="00FE50E5">
        <w:rPr>
          <w:lang w:eastAsia="ru-RU"/>
        </w:rPr>
        <w:t xml:space="preserve">ражданским кодексом </w:t>
      </w:r>
      <w:r w:rsidR="0001272F" w:rsidRPr="00FE50E5">
        <w:rPr>
          <w:lang w:eastAsia="ru-RU"/>
        </w:rPr>
        <w:t xml:space="preserve"> РФ, </w:t>
      </w:r>
      <w:r w:rsidR="006B39D6" w:rsidRPr="00FE50E5">
        <w:rPr>
          <w:lang w:eastAsia="ru-RU"/>
        </w:rPr>
        <w:t>Бюджетным</w:t>
      </w:r>
      <w:r w:rsidR="007A5E2E" w:rsidRPr="00FE50E5">
        <w:rPr>
          <w:lang w:eastAsia="ru-RU"/>
        </w:rPr>
        <w:t xml:space="preserve"> кодексом </w:t>
      </w:r>
      <w:r w:rsidR="0001272F" w:rsidRPr="00FE50E5">
        <w:rPr>
          <w:lang w:eastAsia="ru-RU"/>
        </w:rPr>
        <w:t xml:space="preserve"> РФ, </w:t>
      </w:r>
      <w:r w:rsidR="001D7333" w:rsidRPr="00FE50E5">
        <w:rPr>
          <w:lang w:eastAsia="ru-RU"/>
        </w:rPr>
        <w:t xml:space="preserve">Федеральным Законом от 12.01.1996 г. № 7-ФЗ ст. 24 и ст. 26 </w:t>
      </w:r>
      <w:r w:rsidR="0001272F" w:rsidRPr="00FE50E5">
        <w:rPr>
          <w:lang w:eastAsia="ru-RU"/>
        </w:rPr>
        <w:t xml:space="preserve">«О некоммерческих организациях», </w:t>
      </w:r>
      <w:r w:rsidR="001D7333" w:rsidRPr="00FE50E5">
        <w:rPr>
          <w:lang w:eastAsia="ru-RU"/>
        </w:rPr>
        <w:t>Федеральным Законом  от 09.10.1992 г. № 3612-1 «Основы законодательства Р</w:t>
      </w:r>
      <w:r w:rsidR="0001272F" w:rsidRPr="00FE50E5">
        <w:rPr>
          <w:lang w:eastAsia="ru-RU"/>
        </w:rPr>
        <w:t xml:space="preserve">Ф о культуре», </w:t>
      </w:r>
      <w:r w:rsidR="001D7333" w:rsidRPr="00FE50E5">
        <w:rPr>
          <w:lang w:eastAsia="ru-RU"/>
        </w:rPr>
        <w:t>Федеральным Законом от 07.02.1992 г. № 2300</w:t>
      </w:r>
      <w:r w:rsidR="0001272F" w:rsidRPr="00FE50E5">
        <w:rPr>
          <w:lang w:eastAsia="ru-RU"/>
        </w:rPr>
        <w:t xml:space="preserve">-1 «О защите прав потребителей», </w:t>
      </w:r>
      <w:r w:rsidRPr="00FE50E5">
        <w:rPr>
          <w:lang w:eastAsia="ru-RU"/>
        </w:rPr>
        <w:t>и в целях привлечения дополнительных финансовых средств</w:t>
      </w:r>
      <w:proofErr w:type="gramEnd"/>
      <w:r w:rsidRPr="00FE50E5">
        <w:rPr>
          <w:lang w:eastAsia="ru-RU"/>
        </w:rPr>
        <w:t xml:space="preserve"> для развития и повышения качества услуг.</w:t>
      </w:r>
    </w:p>
    <w:p w:rsidR="005762F1" w:rsidRDefault="00220D77" w:rsidP="003763D4">
      <w:pPr>
        <w:shd w:val="clear" w:color="auto" w:fill="FFFFFF"/>
        <w:rPr>
          <w:rFonts w:eastAsia="Times New Roman"/>
          <w:color w:val="0C0400"/>
          <w:lang w:eastAsia="ru-RU"/>
        </w:rPr>
      </w:pPr>
      <w:r w:rsidRPr="00FE50E5">
        <w:rPr>
          <w:rFonts w:eastAsia="Times New Roman"/>
          <w:color w:val="0C0400"/>
          <w:lang w:eastAsia="ru-RU"/>
        </w:rPr>
        <w:t>1.3</w:t>
      </w:r>
      <w:r w:rsidR="001D7333" w:rsidRPr="00FE50E5">
        <w:rPr>
          <w:rFonts w:eastAsia="Times New Roman"/>
          <w:color w:val="0C0400"/>
          <w:lang w:eastAsia="ru-RU"/>
        </w:rPr>
        <w:t xml:space="preserve">. Настоящее Положение  определяет  правовые, экономические, организационные основы предоставления платных услуг </w:t>
      </w:r>
      <w:r w:rsidR="00CE4E50">
        <w:rPr>
          <w:rFonts w:eastAsia="Times New Roman"/>
          <w:color w:val="0C0400"/>
          <w:lang w:eastAsia="ru-RU"/>
        </w:rPr>
        <w:t>Учреждением</w:t>
      </w:r>
      <w:r w:rsidR="001D7333" w:rsidRPr="00FE50E5">
        <w:rPr>
          <w:rFonts w:eastAsia="Times New Roman"/>
          <w:color w:val="0C0400"/>
          <w:lang w:eastAsia="ru-RU"/>
        </w:rPr>
        <w:t xml:space="preserve"> населению на территории </w:t>
      </w:r>
      <w:proofErr w:type="spellStart"/>
      <w:r w:rsidR="00ED36D6" w:rsidRPr="00FE50E5">
        <w:rPr>
          <w:rFonts w:eastAsia="Times New Roman"/>
          <w:color w:val="0C0400"/>
          <w:lang w:eastAsia="ru-RU"/>
        </w:rPr>
        <w:t>Пустомержского</w:t>
      </w:r>
      <w:proofErr w:type="spellEnd"/>
      <w:r w:rsidR="001D7333" w:rsidRPr="00FE50E5">
        <w:rPr>
          <w:rFonts w:eastAsia="Times New Roman"/>
          <w:color w:val="0C0400"/>
          <w:lang w:eastAsia="ru-RU"/>
        </w:rPr>
        <w:t xml:space="preserve"> сельского поселения </w:t>
      </w:r>
      <w:r w:rsidR="00ED36D6" w:rsidRPr="00FE50E5">
        <w:rPr>
          <w:rFonts w:eastAsia="Times New Roman"/>
          <w:color w:val="0C0400"/>
          <w:lang w:eastAsia="ru-RU"/>
        </w:rPr>
        <w:t>Кингисеппского</w:t>
      </w:r>
      <w:r w:rsidR="005762F1" w:rsidRPr="00FE50E5">
        <w:rPr>
          <w:rFonts w:eastAsia="Times New Roman"/>
          <w:color w:val="0C0400"/>
          <w:lang w:eastAsia="ru-RU"/>
        </w:rPr>
        <w:t xml:space="preserve"> </w:t>
      </w:r>
      <w:r w:rsidR="001D7333" w:rsidRPr="00FE50E5">
        <w:rPr>
          <w:rFonts w:eastAsia="Times New Roman"/>
          <w:color w:val="0C0400"/>
          <w:lang w:eastAsia="ru-RU"/>
        </w:rPr>
        <w:t xml:space="preserve">муниципального района </w:t>
      </w:r>
      <w:r w:rsidR="00ED36D6" w:rsidRPr="00FE50E5">
        <w:rPr>
          <w:rFonts w:eastAsia="Times New Roman"/>
          <w:color w:val="0C0400"/>
          <w:lang w:eastAsia="ru-RU"/>
        </w:rPr>
        <w:t>Ленинградской</w:t>
      </w:r>
      <w:r w:rsidR="001D7333" w:rsidRPr="00FE50E5">
        <w:rPr>
          <w:rFonts w:eastAsia="Times New Roman"/>
          <w:color w:val="0C0400"/>
          <w:lang w:eastAsia="ru-RU"/>
        </w:rPr>
        <w:t xml:space="preserve"> области.</w:t>
      </w:r>
    </w:p>
    <w:p w:rsidR="00371EB1" w:rsidRPr="00371EB1" w:rsidRDefault="00371EB1" w:rsidP="00371EB1">
      <w:pPr>
        <w:rPr>
          <w:color w:val="000000"/>
        </w:rPr>
      </w:pPr>
      <w:r w:rsidRPr="00371EB1">
        <w:rPr>
          <w:color w:val="000000"/>
        </w:rPr>
        <w:t>1.</w:t>
      </w:r>
      <w:r>
        <w:rPr>
          <w:color w:val="000000"/>
        </w:rPr>
        <w:t>4</w:t>
      </w:r>
      <w:r w:rsidRPr="00371EB1">
        <w:rPr>
          <w:color w:val="000000"/>
        </w:rPr>
        <w:t>.Цель настоящего Положения:</w:t>
      </w:r>
      <w:r>
        <w:rPr>
          <w:color w:val="000000"/>
        </w:rPr>
        <w:t xml:space="preserve"> </w:t>
      </w:r>
      <w:r w:rsidRPr="00371EB1">
        <w:rPr>
          <w:color w:val="000000"/>
        </w:rPr>
        <w:t>эффективное использование муниципального имущества, закрепленного за учреждением,</w:t>
      </w:r>
      <w:r>
        <w:rPr>
          <w:color w:val="000000"/>
        </w:rPr>
        <w:t xml:space="preserve"> </w:t>
      </w:r>
      <w:r w:rsidRPr="00371EB1">
        <w:rPr>
          <w:color w:val="000000"/>
        </w:rPr>
        <w:t>расширение перечня и увеличения объемов предоставляемых услуг,</w:t>
      </w:r>
      <w:r>
        <w:rPr>
          <w:color w:val="000000"/>
        </w:rPr>
        <w:t xml:space="preserve"> </w:t>
      </w:r>
      <w:r w:rsidRPr="00371EB1">
        <w:rPr>
          <w:color w:val="000000"/>
        </w:rPr>
        <w:t>привлечение средств в местный бюджет из дополнительных источников, обновления и расширения материально-технической базы учреждения и увеличения оплаты труда работников бюджетной сферы;</w:t>
      </w:r>
      <w:r>
        <w:rPr>
          <w:color w:val="000000"/>
        </w:rPr>
        <w:t xml:space="preserve"> </w:t>
      </w:r>
      <w:r w:rsidRPr="00371EB1">
        <w:rPr>
          <w:color w:val="000000"/>
        </w:rPr>
        <w:t>упорядочение процедуры предоставления платных услуг (планирование, использование, учет и отчетность доходов);</w:t>
      </w:r>
      <w:r>
        <w:rPr>
          <w:color w:val="000000"/>
        </w:rPr>
        <w:t xml:space="preserve"> </w:t>
      </w:r>
      <w:r w:rsidRPr="00371EB1">
        <w:rPr>
          <w:color w:val="000000"/>
        </w:rPr>
        <w:t>улучшение качества услуг, через  внедрение новых и прогрессивных форм культурного обслуживания населения,</w:t>
      </w:r>
      <w:r>
        <w:rPr>
          <w:color w:val="000000"/>
        </w:rPr>
        <w:t xml:space="preserve"> </w:t>
      </w:r>
      <w:r w:rsidRPr="00371EB1">
        <w:rPr>
          <w:color w:val="000000"/>
        </w:rPr>
        <w:t>использование передового опыта организации и совершенствов</w:t>
      </w:r>
      <w:r w:rsidR="0049559D">
        <w:rPr>
          <w:color w:val="000000"/>
        </w:rPr>
        <w:t>ания работы учреждения культуры.</w:t>
      </w:r>
    </w:p>
    <w:p w:rsidR="001D7333" w:rsidRPr="00FE50E5" w:rsidRDefault="001D7333" w:rsidP="003763D4">
      <w:pPr>
        <w:shd w:val="clear" w:color="auto" w:fill="FFFFFF"/>
        <w:rPr>
          <w:rFonts w:eastAsia="Times New Roman"/>
          <w:color w:val="0C0400"/>
          <w:lang w:eastAsia="ru-RU"/>
        </w:rPr>
      </w:pPr>
      <w:r w:rsidRPr="00FE50E5">
        <w:rPr>
          <w:rFonts w:eastAsia="Times New Roman"/>
          <w:color w:val="0C0400"/>
          <w:lang w:eastAsia="ru-RU"/>
        </w:rPr>
        <w:t>1.</w:t>
      </w:r>
      <w:r w:rsidR="00FF5BD0" w:rsidRPr="00FE50E5">
        <w:rPr>
          <w:rFonts w:eastAsia="Times New Roman"/>
          <w:color w:val="0C0400"/>
          <w:lang w:eastAsia="ru-RU"/>
        </w:rPr>
        <w:t>5</w:t>
      </w:r>
      <w:r w:rsidRPr="00FE50E5">
        <w:rPr>
          <w:rFonts w:eastAsia="Times New Roman"/>
          <w:color w:val="0C0400"/>
          <w:lang w:eastAsia="ru-RU"/>
        </w:rPr>
        <w:t>. Настоящее Положение устанавливает</w:t>
      </w:r>
      <w:r w:rsidR="00FF5BD0" w:rsidRPr="00FE50E5">
        <w:rPr>
          <w:rFonts w:eastAsia="Times New Roman"/>
          <w:color w:val="0C0400"/>
          <w:lang w:eastAsia="ru-RU"/>
        </w:rPr>
        <w:t xml:space="preserve"> </w:t>
      </w:r>
      <w:r w:rsidRPr="00FE50E5">
        <w:rPr>
          <w:rFonts w:eastAsia="Times New Roman"/>
          <w:color w:val="0C0400"/>
          <w:lang w:eastAsia="ru-RU"/>
        </w:rPr>
        <w:t xml:space="preserve">порядок получения </w:t>
      </w:r>
      <w:r w:rsidR="00220D77" w:rsidRPr="00FE50E5">
        <w:rPr>
          <w:rFonts w:eastAsia="Times New Roman"/>
          <w:color w:val="0C0400"/>
          <w:lang w:eastAsia="ru-RU"/>
        </w:rPr>
        <w:t xml:space="preserve">Учреждением </w:t>
      </w:r>
      <w:r w:rsidRPr="00FE50E5">
        <w:rPr>
          <w:rFonts w:eastAsia="Times New Roman"/>
          <w:color w:val="0C0400"/>
          <w:lang w:eastAsia="ru-RU"/>
        </w:rPr>
        <w:t>разрешения на право предоставления платных услуг населению</w:t>
      </w:r>
      <w:r w:rsidR="00FF5BD0" w:rsidRPr="00FE50E5">
        <w:rPr>
          <w:rFonts w:eastAsia="Times New Roman"/>
          <w:color w:val="0C0400"/>
          <w:lang w:eastAsia="ru-RU"/>
        </w:rPr>
        <w:t xml:space="preserve">, </w:t>
      </w:r>
      <w:r w:rsidRPr="00FE50E5">
        <w:rPr>
          <w:rFonts w:eastAsia="Times New Roman"/>
          <w:color w:val="0C0400"/>
          <w:lang w:eastAsia="ru-RU"/>
        </w:rPr>
        <w:t xml:space="preserve">требования, предъявляемые к </w:t>
      </w:r>
      <w:r w:rsidR="00220D77" w:rsidRPr="00FE50E5">
        <w:rPr>
          <w:rFonts w:eastAsia="Times New Roman"/>
          <w:color w:val="0C0400"/>
          <w:lang w:eastAsia="ru-RU"/>
        </w:rPr>
        <w:t>Учреждению</w:t>
      </w:r>
      <w:r w:rsidRPr="00FE50E5">
        <w:rPr>
          <w:rFonts w:eastAsia="Times New Roman"/>
          <w:color w:val="0C0400"/>
          <w:lang w:eastAsia="ru-RU"/>
        </w:rPr>
        <w:t>, при получении права предоставления платных услуг населению</w:t>
      </w:r>
      <w:r w:rsidR="00FF5BD0" w:rsidRPr="00FE50E5">
        <w:rPr>
          <w:rFonts w:eastAsia="Times New Roman"/>
          <w:color w:val="0C0400"/>
          <w:lang w:eastAsia="ru-RU"/>
        </w:rPr>
        <w:t xml:space="preserve">, </w:t>
      </w:r>
      <w:r w:rsidRPr="00FE50E5">
        <w:rPr>
          <w:rFonts w:eastAsia="Times New Roman"/>
          <w:color w:val="0C0400"/>
          <w:lang w:eastAsia="ru-RU"/>
        </w:rPr>
        <w:t>порядок учета и распределения средств, п</w:t>
      </w:r>
      <w:r w:rsidR="003D6EAA" w:rsidRPr="00FE50E5">
        <w:rPr>
          <w:rFonts w:eastAsia="Times New Roman"/>
          <w:color w:val="0C0400"/>
          <w:lang w:eastAsia="ru-RU"/>
        </w:rPr>
        <w:t xml:space="preserve">олучаемых </w:t>
      </w:r>
      <w:r w:rsidR="00220D77" w:rsidRPr="00FE50E5">
        <w:rPr>
          <w:rFonts w:eastAsia="Times New Roman"/>
          <w:color w:val="0C0400"/>
          <w:lang w:eastAsia="ru-RU"/>
        </w:rPr>
        <w:t>Учреждением</w:t>
      </w:r>
      <w:r w:rsidRPr="00FE50E5">
        <w:rPr>
          <w:rFonts w:eastAsia="Times New Roman"/>
          <w:color w:val="0C0400"/>
          <w:lang w:eastAsia="ru-RU"/>
        </w:rPr>
        <w:t xml:space="preserve"> за оказание платных услуг</w:t>
      </w:r>
      <w:r w:rsidR="00FF5BD0" w:rsidRPr="00FE50E5">
        <w:rPr>
          <w:rFonts w:eastAsia="Times New Roman"/>
          <w:color w:val="0C0400"/>
          <w:lang w:eastAsia="ru-RU"/>
        </w:rPr>
        <w:t xml:space="preserve">, </w:t>
      </w:r>
      <w:r w:rsidRPr="00FE50E5">
        <w:rPr>
          <w:rFonts w:eastAsia="Times New Roman"/>
          <w:color w:val="0C0400"/>
          <w:lang w:eastAsia="ru-RU"/>
        </w:rPr>
        <w:t>порядок предоставления льгот гражданам при оказании платных услуг.</w:t>
      </w:r>
    </w:p>
    <w:p w:rsidR="001D7333" w:rsidRPr="00FE50E5" w:rsidRDefault="00382E23" w:rsidP="003763D4">
      <w:pPr>
        <w:shd w:val="clear" w:color="auto" w:fill="FFFFFF"/>
        <w:rPr>
          <w:rFonts w:eastAsia="Times New Roman"/>
          <w:color w:val="0C0400"/>
          <w:lang w:eastAsia="ru-RU"/>
        </w:rPr>
      </w:pPr>
      <w:r w:rsidRPr="00FE50E5">
        <w:rPr>
          <w:rFonts w:eastAsia="Times New Roman"/>
          <w:color w:val="0C0400"/>
          <w:lang w:eastAsia="ru-RU"/>
        </w:rPr>
        <w:t>1.</w:t>
      </w:r>
      <w:r w:rsidR="00FF5BD0" w:rsidRPr="00FE50E5">
        <w:rPr>
          <w:rFonts w:eastAsia="Times New Roman"/>
          <w:color w:val="0C0400"/>
          <w:lang w:eastAsia="ru-RU"/>
        </w:rPr>
        <w:t>6</w:t>
      </w:r>
      <w:r w:rsidRPr="00FE50E5">
        <w:rPr>
          <w:rFonts w:eastAsia="Times New Roman"/>
          <w:color w:val="0C0400"/>
          <w:lang w:eastAsia="ru-RU"/>
        </w:rPr>
        <w:t xml:space="preserve"> Изменения и дополнения в Положение вносятся и утверждаются </w:t>
      </w:r>
      <w:r w:rsidR="000A3DC5" w:rsidRPr="00FE50E5">
        <w:rPr>
          <w:rFonts w:eastAsia="Times New Roman"/>
          <w:color w:val="0C0400"/>
          <w:lang w:eastAsia="ru-RU"/>
        </w:rPr>
        <w:t>администрацией</w:t>
      </w:r>
      <w:r w:rsidRPr="00FE50E5">
        <w:rPr>
          <w:rFonts w:eastAsia="Times New Roman"/>
          <w:color w:val="0C0400"/>
          <w:lang w:eastAsia="ru-RU"/>
        </w:rPr>
        <w:t xml:space="preserve"> муниципального образования Пустомержское сельское поселение. </w:t>
      </w:r>
      <w:r w:rsidRPr="00FE50E5">
        <w:rPr>
          <w:rFonts w:eastAsia="Times New Roman"/>
          <w:color w:val="0C0400"/>
          <w:lang w:eastAsia="ru-RU"/>
        </w:rPr>
        <w:lastRenderedPageBreak/>
        <w:t>Информацию о внесенных изменениях и дополнениях в Положение потребитель получает через средства массовой информации или непоср</w:t>
      </w:r>
      <w:r w:rsidR="005D1126" w:rsidRPr="00FE50E5">
        <w:rPr>
          <w:rFonts w:eastAsia="Times New Roman"/>
          <w:color w:val="0C0400"/>
          <w:lang w:eastAsia="ru-RU"/>
        </w:rPr>
        <w:t>едственно от Учреждения</w:t>
      </w:r>
      <w:r w:rsidRPr="00FE50E5">
        <w:rPr>
          <w:rFonts w:eastAsia="Times New Roman"/>
          <w:color w:val="0C0400"/>
          <w:lang w:eastAsia="ru-RU"/>
        </w:rPr>
        <w:t>.</w:t>
      </w:r>
    </w:p>
    <w:p w:rsidR="0049559D" w:rsidRDefault="001D7333" w:rsidP="0049559D">
      <w:pPr>
        <w:shd w:val="clear" w:color="auto" w:fill="FFFFFF"/>
        <w:spacing w:after="120"/>
        <w:rPr>
          <w:rFonts w:eastAsia="Times New Roman"/>
          <w:color w:val="0C0400"/>
          <w:lang w:eastAsia="ru-RU"/>
        </w:rPr>
      </w:pPr>
      <w:r w:rsidRPr="00FE50E5">
        <w:rPr>
          <w:rFonts w:eastAsia="Times New Roman"/>
          <w:color w:val="0C0400"/>
          <w:lang w:eastAsia="ru-RU"/>
        </w:rPr>
        <w:t>Настоящее Положение обязательно для исполнения муниципа</w:t>
      </w:r>
      <w:r w:rsidR="00BA1AFE" w:rsidRPr="00FE50E5">
        <w:rPr>
          <w:rFonts w:eastAsia="Times New Roman"/>
          <w:color w:val="0C0400"/>
          <w:lang w:eastAsia="ru-RU"/>
        </w:rPr>
        <w:t>льным казе</w:t>
      </w:r>
      <w:r w:rsidRPr="00FE50E5">
        <w:rPr>
          <w:rFonts w:eastAsia="Times New Roman"/>
          <w:color w:val="0C0400"/>
          <w:lang w:eastAsia="ru-RU"/>
        </w:rPr>
        <w:t>нным учреждением     </w:t>
      </w:r>
      <w:r w:rsidR="003D6EAA" w:rsidRPr="00FE50E5">
        <w:rPr>
          <w:rFonts w:eastAsia="Times New Roman"/>
          <w:color w:val="0C0400"/>
          <w:lang w:eastAsia="ru-RU"/>
        </w:rPr>
        <w:t>культуры      «</w:t>
      </w:r>
      <w:proofErr w:type="spellStart"/>
      <w:r w:rsidR="00382E23" w:rsidRPr="00FE50E5">
        <w:rPr>
          <w:rFonts w:eastAsia="Times New Roman"/>
          <w:color w:val="0C0400"/>
          <w:lang w:eastAsia="ru-RU"/>
        </w:rPr>
        <w:t>Пустомержский</w:t>
      </w:r>
      <w:proofErr w:type="spellEnd"/>
      <w:r w:rsidR="003D6EAA" w:rsidRPr="00FE50E5">
        <w:rPr>
          <w:rFonts w:eastAsia="Times New Roman"/>
          <w:color w:val="0C0400"/>
          <w:lang w:eastAsia="ru-RU"/>
        </w:rPr>
        <w:t xml:space="preserve"> </w:t>
      </w:r>
      <w:proofErr w:type="spellStart"/>
      <w:r w:rsidR="00382E23" w:rsidRPr="00FE50E5">
        <w:rPr>
          <w:rFonts w:eastAsia="Times New Roman"/>
          <w:color w:val="0C0400"/>
          <w:lang w:eastAsia="ru-RU"/>
        </w:rPr>
        <w:t>культурно-досуговый</w:t>
      </w:r>
      <w:proofErr w:type="spellEnd"/>
      <w:r w:rsidR="00382E23" w:rsidRPr="00FE50E5">
        <w:rPr>
          <w:rFonts w:eastAsia="Times New Roman"/>
          <w:color w:val="0C0400"/>
          <w:lang w:eastAsia="ru-RU"/>
        </w:rPr>
        <w:t xml:space="preserve"> центр «Импульс</w:t>
      </w:r>
      <w:r w:rsidR="0049559D">
        <w:rPr>
          <w:rFonts w:eastAsia="Times New Roman"/>
          <w:color w:val="0C0400"/>
          <w:lang w:eastAsia="ru-RU"/>
        </w:rPr>
        <w:t>».</w:t>
      </w:r>
    </w:p>
    <w:p w:rsidR="001D7333" w:rsidRPr="0000462A" w:rsidRDefault="001D7333" w:rsidP="0000462A">
      <w:pPr>
        <w:pStyle w:val="a7"/>
        <w:numPr>
          <w:ilvl w:val="0"/>
          <w:numId w:val="1"/>
        </w:numPr>
        <w:shd w:val="clear" w:color="auto" w:fill="FFFFFF"/>
        <w:spacing w:after="120"/>
        <w:jc w:val="center"/>
        <w:rPr>
          <w:rFonts w:eastAsia="Times New Roman"/>
          <w:b/>
          <w:bCs/>
          <w:color w:val="0C0400"/>
          <w:lang w:eastAsia="ru-RU"/>
        </w:rPr>
      </w:pPr>
      <w:r w:rsidRPr="0000462A">
        <w:rPr>
          <w:rFonts w:eastAsia="Times New Roman"/>
          <w:b/>
          <w:bCs/>
          <w:color w:val="0C0400"/>
          <w:lang w:eastAsia="ru-RU"/>
        </w:rPr>
        <w:t>Порядок предоставления платных услуг учреждениями культуры</w:t>
      </w:r>
    </w:p>
    <w:p w:rsidR="0049559D" w:rsidRPr="00FE50E5" w:rsidRDefault="0049559D" w:rsidP="0049559D">
      <w:pPr>
        <w:shd w:val="clear" w:color="auto" w:fill="FFFFFF"/>
        <w:spacing w:after="120"/>
        <w:jc w:val="center"/>
        <w:rPr>
          <w:rFonts w:eastAsia="Times New Roman"/>
          <w:color w:val="0C0400"/>
          <w:lang w:eastAsia="ru-RU"/>
        </w:rPr>
      </w:pPr>
    </w:p>
    <w:p w:rsidR="004B2734" w:rsidRPr="00FE50E5" w:rsidRDefault="000939B8" w:rsidP="004B2734">
      <w:pPr>
        <w:shd w:val="clear" w:color="auto" w:fill="FFFFFF"/>
        <w:rPr>
          <w:rFonts w:eastAsia="Times New Roman"/>
          <w:color w:val="0C0400"/>
          <w:lang w:eastAsia="ru-RU"/>
        </w:rPr>
      </w:pPr>
      <w:r w:rsidRPr="004D2DBB">
        <w:rPr>
          <w:rFonts w:eastAsia="Times New Roman"/>
          <w:color w:val="0C0400"/>
          <w:lang w:eastAsia="ru-RU"/>
        </w:rPr>
        <w:t>2.1</w:t>
      </w:r>
      <w:proofErr w:type="gramStart"/>
      <w:r w:rsidRPr="004D2DBB">
        <w:rPr>
          <w:rFonts w:eastAsia="Times New Roman"/>
          <w:color w:val="0C0400"/>
          <w:lang w:eastAsia="ru-RU"/>
        </w:rPr>
        <w:t xml:space="preserve"> </w:t>
      </w:r>
      <w:r w:rsidR="004B2734" w:rsidRPr="004D2DBB">
        <w:rPr>
          <w:rFonts w:eastAsia="Times New Roman"/>
          <w:color w:val="0C0400"/>
          <w:lang w:eastAsia="ru-RU"/>
        </w:rPr>
        <w:t>К</w:t>
      </w:r>
      <w:proofErr w:type="gramEnd"/>
      <w:r w:rsidR="004B2734" w:rsidRPr="004D2DBB">
        <w:rPr>
          <w:rFonts w:eastAsia="Times New Roman"/>
          <w:color w:val="0C0400"/>
          <w:lang w:eastAsia="ru-RU"/>
        </w:rPr>
        <w:t xml:space="preserve"> платным услугам, предоставляемым Учреждением, относятся услуги, </w:t>
      </w:r>
      <w:r w:rsidR="001E1EE0">
        <w:rPr>
          <w:rFonts w:eastAsia="Times New Roman"/>
          <w:color w:val="0C0400"/>
          <w:lang w:eastAsia="ru-RU"/>
        </w:rPr>
        <w:t>предусмотренные</w:t>
      </w:r>
      <w:r w:rsidR="004B2734" w:rsidRPr="004D2DBB">
        <w:rPr>
          <w:rFonts w:eastAsia="Times New Roman"/>
          <w:color w:val="0C0400"/>
          <w:lang w:eastAsia="ru-RU"/>
        </w:rPr>
        <w:t xml:space="preserve"> в </w:t>
      </w:r>
      <w:r w:rsidR="00F04444">
        <w:rPr>
          <w:rFonts w:eastAsia="Times New Roman"/>
          <w:color w:val="0C0400"/>
          <w:lang w:eastAsia="ru-RU"/>
        </w:rPr>
        <w:t>Уставе Учреждения</w:t>
      </w:r>
      <w:r w:rsidR="004B2734" w:rsidRPr="004D2DBB">
        <w:rPr>
          <w:rFonts w:eastAsia="Times New Roman"/>
          <w:color w:val="0C0400"/>
          <w:lang w:eastAsia="ru-RU"/>
        </w:rPr>
        <w:t>.</w:t>
      </w:r>
      <w:r w:rsidR="006E31DA">
        <w:rPr>
          <w:rFonts w:eastAsia="Times New Roman"/>
          <w:color w:val="0C0400"/>
          <w:lang w:eastAsia="ru-RU"/>
        </w:rPr>
        <w:t xml:space="preserve"> Перечень платных услуг утверждается приказом руководителя Учреждения.</w:t>
      </w:r>
    </w:p>
    <w:p w:rsidR="001D7333" w:rsidRPr="00FE50E5" w:rsidRDefault="004B2734" w:rsidP="003763D4">
      <w:pPr>
        <w:shd w:val="clear" w:color="auto" w:fill="FFFFFF"/>
        <w:rPr>
          <w:rFonts w:eastAsia="Times New Roman"/>
          <w:color w:val="0C0400"/>
          <w:lang w:eastAsia="ru-RU"/>
        </w:rPr>
      </w:pPr>
      <w:r w:rsidRPr="00FE50E5">
        <w:rPr>
          <w:rFonts w:eastAsia="Times New Roman"/>
          <w:color w:val="0C0400"/>
          <w:lang w:eastAsia="ru-RU"/>
        </w:rPr>
        <w:t>2.</w:t>
      </w:r>
      <w:r w:rsidR="000939B8">
        <w:rPr>
          <w:rFonts w:eastAsia="Times New Roman"/>
          <w:color w:val="0C0400"/>
          <w:lang w:eastAsia="ru-RU"/>
        </w:rPr>
        <w:t>2</w:t>
      </w:r>
      <w:r w:rsidR="001D7333" w:rsidRPr="00FE50E5">
        <w:rPr>
          <w:rFonts w:eastAsia="Times New Roman"/>
          <w:color w:val="0C0400"/>
          <w:lang w:eastAsia="ru-RU"/>
        </w:rPr>
        <w:t xml:space="preserve">. </w:t>
      </w:r>
      <w:r w:rsidR="001E1EE0">
        <w:rPr>
          <w:rFonts w:eastAsia="Times New Roman"/>
          <w:color w:val="0C0400"/>
          <w:lang w:eastAsia="ru-RU"/>
        </w:rPr>
        <w:t>Платные услуги осуществляются Учреждением путем оформления договоров, заключаемых в порядке, предусмотренном Гражданским кодексом Российской Федерации с организациями, предприятиями, об</w:t>
      </w:r>
      <w:r w:rsidR="005D2CD3">
        <w:rPr>
          <w:rFonts w:eastAsia="Times New Roman"/>
          <w:color w:val="0C0400"/>
          <w:lang w:eastAsia="ru-RU"/>
        </w:rPr>
        <w:t>ъ</w:t>
      </w:r>
      <w:r w:rsidR="001E1EE0">
        <w:rPr>
          <w:rFonts w:eastAsia="Times New Roman"/>
          <w:color w:val="0C0400"/>
          <w:lang w:eastAsia="ru-RU"/>
        </w:rPr>
        <w:t>единениями различных форм собственности или непосредственно с гражданами.</w:t>
      </w:r>
    </w:p>
    <w:p w:rsidR="001E1EE0" w:rsidRDefault="003359E0" w:rsidP="003763D4">
      <w:pPr>
        <w:shd w:val="clear" w:color="auto" w:fill="FFFFFF"/>
        <w:rPr>
          <w:rFonts w:eastAsia="Times New Roman"/>
          <w:color w:val="0C0400"/>
          <w:lang w:eastAsia="ru-RU"/>
        </w:rPr>
      </w:pPr>
      <w:r w:rsidRPr="00FE50E5">
        <w:rPr>
          <w:rFonts w:eastAsia="Times New Roman"/>
          <w:color w:val="0C0400"/>
          <w:lang w:eastAsia="ru-RU"/>
        </w:rPr>
        <w:t>2.</w:t>
      </w:r>
      <w:r w:rsidR="000939B8">
        <w:rPr>
          <w:rFonts w:eastAsia="Times New Roman"/>
          <w:color w:val="0C0400"/>
          <w:lang w:eastAsia="ru-RU"/>
        </w:rPr>
        <w:t>3</w:t>
      </w:r>
      <w:r w:rsidR="00220D77" w:rsidRPr="00FE50E5">
        <w:rPr>
          <w:rFonts w:eastAsia="Times New Roman"/>
          <w:color w:val="0C0400"/>
          <w:lang w:eastAsia="ru-RU"/>
        </w:rPr>
        <w:t xml:space="preserve">. Учреждение </w:t>
      </w:r>
      <w:r w:rsidR="001D7333" w:rsidRPr="00FE50E5">
        <w:rPr>
          <w:rFonts w:eastAsia="Times New Roman"/>
          <w:color w:val="0C0400"/>
          <w:lang w:eastAsia="ru-RU"/>
        </w:rPr>
        <w:t>и потребители, заключившие договор на оказание платных слуг, несут ответственность, предусмотренную</w:t>
      </w:r>
      <w:r w:rsidR="006E31DA">
        <w:rPr>
          <w:rFonts w:eastAsia="Times New Roman"/>
          <w:color w:val="0C0400"/>
          <w:lang w:eastAsia="ru-RU"/>
        </w:rPr>
        <w:t xml:space="preserve"> </w:t>
      </w:r>
      <w:r w:rsidR="001D7333" w:rsidRPr="00FE50E5">
        <w:rPr>
          <w:rFonts w:eastAsia="Times New Roman"/>
          <w:color w:val="0C0400"/>
          <w:lang w:eastAsia="ru-RU"/>
        </w:rPr>
        <w:t>договором и действующим законодательством РФ. Договор может быть заключен в устной или письменной форме. Устная форма договора в соответствии с п.</w:t>
      </w:r>
      <w:r w:rsidR="000A44C2" w:rsidRPr="00FE50E5">
        <w:rPr>
          <w:rFonts w:eastAsia="Times New Roman"/>
          <w:color w:val="0C0400"/>
          <w:lang w:eastAsia="ru-RU"/>
        </w:rPr>
        <w:t xml:space="preserve"> </w:t>
      </w:r>
      <w:r w:rsidR="001D7333" w:rsidRPr="00FE50E5">
        <w:rPr>
          <w:rFonts w:eastAsia="Times New Roman"/>
          <w:color w:val="0C0400"/>
          <w:lang w:eastAsia="ru-RU"/>
        </w:rPr>
        <w:t xml:space="preserve">2 статьи 159 Гражданского кодекса РФ предусмотрена в случаях оказаний услуг при самом их совершении. Доказательством их предоставления являются входной билет, </w:t>
      </w:r>
      <w:r w:rsidR="00F04444">
        <w:rPr>
          <w:rFonts w:eastAsia="Times New Roman"/>
          <w:color w:val="0C0400"/>
          <w:lang w:eastAsia="ru-RU"/>
        </w:rPr>
        <w:t>абонемент, квитанция строгой отчетности</w:t>
      </w:r>
      <w:r w:rsidR="001D7333" w:rsidRPr="00FE50E5">
        <w:rPr>
          <w:rFonts w:eastAsia="Times New Roman"/>
          <w:color w:val="0C0400"/>
          <w:lang w:eastAsia="ru-RU"/>
        </w:rPr>
        <w:t xml:space="preserve">. Письменная форма договора в соответствии </w:t>
      </w:r>
      <w:r w:rsidR="000A44C2" w:rsidRPr="00FE50E5">
        <w:rPr>
          <w:rFonts w:eastAsia="Times New Roman"/>
          <w:color w:val="0C0400"/>
          <w:lang w:eastAsia="ru-RU"/>
        </w:rPr>
        <w:t>с Гражданским кодексом</w:t>
      </w:r>
      <w:r w:rsidR="001D7333" w:rsidRPr="00FE50E5">
        <w:rPr>
          <w:rFonts w:eastAsia="Times New Roman"/>
          <w:color w:val="0C0400"/>
          <w:lang w:eastAsia="ru-RU"/>
        </w:rPr>
        <w:t xml:space="preserve"> РФ предусмотрена в случаях предоставления услуг, исполнение которых носит длительный по времени характер. При этом в договоре должны быть регламентированы условия и сроки получения платных услуг, порядок расчетов, права, обязанности и ответственность сторон. </w:t>
      </w:r>
      <w:r w:rsidR="0078376E">
        <w:rPr>
          <w:rFonts w:eastAsia="Times New Roman"/>
          <w:color w:val="0C0400"/>
          <w:lang w:eastAsia="ru-RU"/>
        </w:rPr>
        <w:t>Типовая форма договора  указана в приложении 1.</w:t>
      </w:r>
    </w:p>
    <w:p w:rsidR="003359E0" w:rsidRPr="00FE50E5" w:rsidRDefault="003359E0" w:rsidP="003763D4">
      <w:pPr>
        <w:shd w:val="clear" w:color="auto" w:fill="FFFFFF"/>
        <w:rPr>
          <w:rFonts w:eastAsia="Times New Roman"/>
          <w:color w:val="0C0400"/>
          <w:lang w:eastAsia="ru-RU"/>
        </w:rPr>
      </w:pPr>
      <w:r w:rsidRPr="00FE50E5">
        <w:rPr>
          <w:rFonts w:eastAsia="Times New Roman"/>
          <w:color w:val="0C0400"/>
          <w:lang w:eastAsia="ru-RU"/>
        </w:rPr>
        <w:t>2.</w:t>
      </w:r>
      <w:r w:rsidR="000939B8">
        <w:rPr>
          <w:rFonts w:eastAsia="Times New Roman"/>
          <w:color w:val="0C0400"/>
          <w:lang w:eastAsia="ru-RU"/>
        </w:rPr>
        <w:t>4</w:t>
      </w:r>
      <w:r w:rsidRPr="00FE50E5">
        <w:rPr>
          <w:rFonts w:eastAsia="Times New Roman"/>
          <w:color w:val="0C0400"/>
          <w:lang w:eastAsia="ru-RU"/>
        </w:rPr>
        <w:t>. Расчеты за предоставление платных услуг осуществля</w:t>
      </w:r>
      <w:r w:rsidR="00685E3B">
        <w:rPr>
          <w:rFonts w:eastAsia="Times New Roman"/>
          <w:color w:val="0C0400"/>
          <w:lang w:eastAsia="ru-RU"/>
        </w:rPr>
        <w:t>ю</w:t>
      </w:r>
      <w:r w:rsidRPr="00FE50E5">
        <w:rPr>
          <w:rFonts w:eastAsia="Times New Roman"/>
          <w:color w:val="0C0400"/>
          <w:lang w:eastAsia="ru-RU"/>
        </w:rPr>
        <w:t xml:space="preserve">тся в соответствии с Прейскурантом цен на платные услуги, </w:t>
      </w:r>
      <w:r w:rsidRPr="00371EB1">
        <w:rPr>
          <w:rFonts w:eastAsia="Times New Roman"/>
          <w:color w:val="0C0400"/>
          <w:lang w:eastAsia="ru-RU"/>
        </w:rPr>
        <w:t xml:space="preserve">утвержденным </w:t>
      </w:r>
      <w:r w:rsidR="0049559D">
        <w:rPr>
          <w:rFonts w:eastAsia="Times New Roman"/>
          <w:color w:val="0C0400"/>
          <w:lang w:eastAsia="ru-RU"/>
        </w:rPr>
        <w:t>С</w:t>
      </w:r>
      <w:r w:rsidR="00371EB1" w:rsidRPr="00371EB1">
        <w:rPr>
          <w:rFonts w:eastAsia="Times New Roman"/>
          <w:color w:val="0C0400"/>
          <w:lang w:eastAsia="ru-RU"/>
        </w:rPr>
        <w:t xml:space="preserve">оветом депутатов </w:t>
      </w:r>
      <w:r w:rsidR="005D2CD3">
        <w:rPr>
          <w:rFonts w:eastAsia="Times New Roman"/>
          <w:color w:val="0C0400"/>
          <w:lang w:eastAsia="ru-RU"/>
        </w:rPr>
        <w:t>МО «Пустомержское сельское поселение»</w:t>
      </w:r>
      <w:r w:rsidRPr="00371EB1">
        <w:rPr>
          <w:rFonts w:eastAsia="Times New Roman"/>
          <w:color w:val="0C0400"/>
          <w:lang w:eastAsia="ru-RU"/>
        </w:rPr>
        <w:t>.</w:t>
      </w:r>
      <w:r w:rsidR="00F04444">
        <w:rPr>
          <w:rFonts w:eastAsia="Times New Roman"/>
          <w:color w:val="0C0400"/>
          <w:lang w:eastAsia="ru-RU"/>
        </w:rPr>
        <w:t xml:space="preserve"> </w:t>
      </w:r>
      <w:proofErr w:type="gramStart"/>
      <w:r w:rsidR="00F04444">
        <w:rPr>
          <w:rFonts w:eastAsia="Times New Roman"/>
          <w:color w:val="0C0400"/>
          <w:lang w:eastAsia="ru-RU"/>
        </w:rPr>
        <w:t xml:space="preserve">Денежные средства, полученные от оказания платных услуг </w:t>
      </w:r>
      <w:r w:rsidR="0049559D">
        <w:rPr>
          <w:rFonts w:eastAsia="Times New Roman"/>
          <w:color w:val="0C0400"/>
          <w:lang w:eastAsia="ru-RU"/>
        </w:rPr>
        <w:t xml:space="preserve">в полном объеме </w:t>
      </w:r>
      <w:r w:rsidR="00F04444">
        <w:rPr>
          <w:rFonts w:eastAsia="Times New Roman"/>
          <w:color w:val="0C0400"/>
          <w:lang w:eastAsia="ru-RU"/>
        </w:rPr>
        <w:t>поступают</w:t>
      </w:r>
      <w:proofErr w:type="gramEnd"/>
      <w:r w:rsidR="00F04444">
        <w:rPr>
          <w:rFonts w:eastAsia="Times New Roman"/>
          <w:color w:val="0C0400"/>
          <w:lang w:eastAsia="ru-RU"/>
        </w:rPr>
        <w:t xml:space="preserve"> </w:t>
      </w:r>
      <w:r w:rsidR="0049559D">
        <w:rPr>
          <w:rFonts w:eastAsia="Times New Roman"/>
          <w:color w:val="0C0400"/>
          <w:lang w:eastAsia="ru-RU"/>
        </w:rPr>
        <w:t>в доход бюджета МО «Пустомержское сельское поселение» и расходуются в соответствии со сметой доходов и расходов, полученных от реализации платных услуг.</w:t>
      </w:r>
    </w:p>
    <w:p w:rsidR="00362883" w:rsidRDefault="003359E0" w:rsidP="00362883">
      <w:pPr>
        <w:shd w:val="clear" w:color="auto" w:fill="FFFFFF"/>
        <w:rPr>
          <w:rFonts w:eastAsia="Times New Roman"/>
          <w:color w:val="0C0400"/>
          <w:lang w:eastAsia="ru-RU"/>
        </w:rPr>
      </w:pPr>
      <w:r w:rsidRPr="00362883">
        <w:rPr>
          <w:rFonts w:eastAsia="Times New Roman"/>
          <w:color w:val="0C0400"/>
          <w:lang w:eastAsia="ru-RU"/>
        </w:rPr>
        <w:t>2</w:t>
      </w:r>
      <w:r w:rsidR="00220D77" w:rsidRPr="00362883">
        <w:rPr>
          <w:rFonts w:eastAsia="Times New Roman"/>
          <w:color w:val="0C0400"/>
          <w:lang w:eastAsia="ru-RU"/>
        </w:rPr>
        <w:t>.</w:t>
      </w:r>
      <w:r w:rsidR="000939B8" w:rsidRPr="00362883">
        <w:rPr>
          <w:rFonts w:eastAsia="Times New Roman"/>
          <w:color w:val="0C0400"/>
          <w:lang w:eastAsia="ru-RU"/>
        </w:rPr>
        <w:t>5</w:t>
      </w:r>
      <w:r w:rsidR="00220D77" w:rsidRPr="00362883">
        <w:rPr>
          <w:rFonts w:eastAsia="Times New Roman"/>
          <w:color w:val="0C0400"/>
          <w:lang w:eastAsia="ru-RU"/>
        </w:rPr>
        <w:t xml:space="preserve">. </w:t>
      </w:r>
      <w:proofErr w:type="gramStart"/>
      <w:r w:rsidR="00220D77" w:rsidRPr="00362883">
        <w:rPr>
          <w:rFonts w:eastAsia="Times New Roman"/>
          <w:color w:val="0C0400"/>
          <w:lang w:eastAsia="ru-RU"/>
        </w:rPr>
        <w:t xml:space="preserve">Учреждение </w:t>
      </w:r>
      <w:r w:rsidR="00CF3AED" w:rsidRPr="00362883">
        <w:rPr>
          <w:rFonts w:eastAsia="Times New Roman"/>
          <w:color w:val="0C0400"/>
          <w:lang w:eastAsia="ru-RU"/>
        </w:rPr>
        <w:t>обязан</w:t>
      </w:r>
      <w:r w:rsidR="00220D77" w:rsidRPr="00362883">
        <w:rPr>
          <w:rFonts w:eastAsia="Times New Roman"/>
          <w:color w:val="0C0400"/>
          <w:lang w:eastAsia="ru-RU"/>
        </w:rPr>
        <w:t>о</w:t>
      </w:r>
      <w:r w:rsidR="001D7333" w:rsidRPr="00362883">
        <w:rPr>
          <w:rFonts w:eastAsia="Times New Roman"/>
          <w:color w:val="0C0400"/>
          <w:lang w:eastAsia="ru-RU"/>
        </w:rPr>
        <w:t xml:space="preserve"> предоставить для ознакомления по требова</w:t>
      </w:r>
      <w:r w:rsidR="00CF3AED" w:rsidRPr="00362883">
        <w:rPr>
          <w:rFonts w:eastAsia="Times New Roman"/>
          <w:color w:val="0C0400"/>
          <w:lang w:eastAsia="ru-RU"/>
        </w:rPr>
        <w:t xml:space="preserve">нию потребителя </w:t>
      </w:r>
      <w:r w:rsidR="00220D77" w:rsidRPr="00362883">
        <w:rPr>
          <w:rFonts w:eastAsia="Times New Roman"/>
          <w:color w:val="0C0400"/>
          <w:lang w:eastAsia="ru-RU"/>
        </w:rPr>
        <w:t>У</w:t>
      </w:r>
      <w:r w:rsidR="00CF3AED" w:rsidRPr="00362883">
        <w:rPr>
          <w:rFonts w:eastAsia="Times New Roman"/>
          <w:color w:val="0C0400"/>
          <w:lang w:eastAsia="ru-RU"/>
        </w:rPr>
        <w:t>став МКУК «</w:t>
      </w:r>
      <w:proofErr w:type="spellStart"/>
      <w:r w:rsidR="005F6DCB" w:rsidRPr="00362883">
        <w:rPr>
          <w:rFonts w:eastAsia="Times New Roman"/>
          <w:color w:val="0C0400"/>
          <w:lang w:eastAsia="ru-RU"/>
        </w:rPr>
        <w:t>Пустомержский</w:t>
      </w:r>
      <w:proofErr w:type="spellEnd"/>
      <w:r w:rsidR="005F6DCB" w:rsidRPr="00362883">
        <w:rPr>
          <w:rFonts w:eastAsia="Times New Roman"/>
          <w:color w:val="0C0400"/>
          <w:lang w:eastAsia="ru-RU"/>
        </w:rPr>
        <w:t xml:space="preserve"> КДЦ «Импульс</w:t>
      </w:r>
      <w:r w:rsidR="00CF3AED" w:rsidRPr="00362883">
        <w:rPr>
          <w:rFonts w:eastAsia="Times New Roman"/>
          <w:color w:val="0C0400"/>
          <w:lang w:eastAsia="ru-RU"/>
        </w:rPr>
        <w:t>»,</w:t>
      </w:r>
      <w:r w:rsidR="001D7333" w:rsidRPr="00362883">
        <w:rPr>
          <w:rFonts w:eastAsia="Times New Roman"/>
          <w:color w:val="0C0400"/>
          <w:lang w:eastAsia="ru-RU"/>
        </w:rPr>
        <w:t xml:space="preserve"> информацию, являющуюся предметом договора</w:t>
      </w:r>
      <w:r w:rsidR="00362883">
        <w:rPr>
          <w:rFonts w:eastAsia="Times New Roman"/>
          <w:color w:val="0C0400"/>
          <w:lang w:eastAsia="ru-RU"/>
        </w:rPr>
        <w:t>, а также</w:t>
      </w:r>
      <w:r w:rsidR="00362883" w:rsidRPr="00FE50E5">
        <w:rPr>
          <w:rFonts w:eastAsia="Times New Roman"/>
          <w:color w:val="0C0400"/>
          <w:lang w:eastAsia="ru-RU"/>
        </w:rPr>
        <w:t xml:space="preserve"> обеспечивает пользователей услуг бесплатной наглядной, доступной и достоверной информацией о месте нахождения учреждения, </w:t>
      </w:r>
      <w:r w:rsidR="00D04583" w:rsidRPr="00D04583">
        <w:rPr>
          <w:color w:val="000000"/>
        </w:rPr>
        <w:t>месте</w:t>
      </w:r>
      <w:r w:rsidR="00D04583" w:rsidRPr="00D04583">
        <w:rPr>
          <w:rFonts w:eastAsia="Calibri"/>
          <w:color w:val="000000"/>
        </w:rPr>
        <w:t xml:space="preserve"> его государственной регистрации</w:t>
      </w:r>
      <w:r w:rsidR="00D04583">
        <w:rPr>
          <w:color w:val="000000"/>
        </w:rPr>
        <w:t>,</w:t>
      </w:r>
      <w:r w:rsidR="00D04583" w:rsidRPr="00FE50E5">
        <w:rPr>
          <w:rFonts w:eastAsia="Times New Roman"/>
          <w:color w:val="0C0400"/>
          <w:lang w:eastAsia="ru-RU"/>
        </w:rPr>
        <w:t xml:space="preserve"> </w:t>
      </w:r>
      <w:r w:rsidR="00362883" w:rsidRPr="00FE50E5">
        <w:rPr>
          <w:rFonts w:eastAsia="Times New Roman"/>
          <w:color w:val="0C0400"/>
          <w:lang w:eastAsia="ru-RU"/>
        </w:rPr>
        <w:t xml:space="preserve">о режиме работы, </w:t>
      </w:r>
      <w:r w:rsidR="006E31DA">
        <w:rPr>
          <w:rFonts w:eastAsia="Calibri"/>
          <w:color w:val="000000"/>
        </w:rPr>
        <w:t>квалификации</w:t>
      </w:r>
      <w:r w:rsidR="00D04583" w:rsidRPr="00D04583">
        <w:rPr>
          <w:rFonts w:eastAsia="Calibri"/>
          <w:color w:val="000000"/>
        </w:rPr>
        <w:t xml:space="preserve"> специалистов, оказывающих платные услуги</w:t>
      </w:r>
      <w:r w:rsidR="00D04583" w:rsidRPr="00D04583">
        <w:rPr>
          <w:color w:val="000000"/>
        </w:rPr>
        <w:t>,</w:t>
      </w:r>
      <w:r w:rsidR="00D04583">
        <w:rPr>
          <w:color w:val="000000"/>
        </w:rPr>
        <w:t xml:space="preserve"> </w:t>
      </w:r>
      <w:r w:rsidR="00362883" w:rsidRPr="00FE50E5">
        <w:rPr>
          <w:rFonts w:eastAsia="Times New Roman"/>
          <w:color w:val="0C0400"/>
          <w:lang w:eastAsia="ru-RU"/>
        </w:rPr>
        <w:t>о видах и условиях предоставления платных услуг, о перечне платных услуг с указанием их стоимости (</w:t>
      </w:r>
      <w:r w:rsidR="00D04583">
        <w:rPr>
          <w:rFonts w:eastAsia="Times New Roman"/>
          <w:color w:val="0C0400"/>
          <w:lang w:eastAsia="ru-RU"/>
        </w:rPr>
        <w:t>прейскурант</w:t>
      </w:r>
      <w:proofErr w:type="gramEnd"/>
      <w:r w:rsidR="00D04583">
        <w:rPr>
          <w:rFonts w:eastAsia="Times New Roman"/>
          <w:color w:val="0C0400"/>
          <w:lang w:eastAsia="ru-RU"/>
        </w:rPr>
        <w:t xml:space="preserve"> цен</w:t>
      </w:r>
      <w:r w:rsidR="00362883" w:rsidRPr="00FE50E5">
        <w:rPr>
          <w:rFonts w:eastAsia="Times New Roman"/>
          <w:color w:val="0C0400"/>
          <w:lang w:eastAsia="ru-RU"/>
        </w:rPr>
        <w:t>), об условиях предоставления платных услуг, ценах и порядке оплаты, о льготах  на платные услуги для отдельных категорий населения.</w:t>
      </w:r>
    </w:p>
    <w:p w:rsidR="001D7333" w:rsidRPr="00FE50E5" w:rsidRDefault="00376753" w:rsidP="00362883">
      <w:pPr>
        <w:shd w:val="clear" w:color="auto" w:fill="FFFFFF"/>
        <w:rPr>
          <w:rFonts w:eastAsia="Times New Roman"/>
          <w:color w:val="0C0400"/>
          <w:lang w:eastAsia="ru-RU"/>
        </w:rPr>
      </w:pPr>
      <w:r w:rsidRPr="00FE50E5">
        <w:rPr>
          <w:rFonts w:eastAsia="Times New Roman"/>
          <w:color w:val="0C0400"/>
          <w:lang w:eastAsia="ru-RU"/>
        </w:rPr>
        <w:t>2.</w:t>
      </w:r>
      <w:r w:rsidR="000939B8">
        <w:rPr>
          <w:rFonts w:eastAsia="Times New Roman"/>
          <w:color w:val="0C0400"/>
          <w:lang w:eastAsia="ru-RU"/>
        </w:rPr>
        <w:t>6</w:t>
      </w:r>
      <w:r w:rsidR="00CF3AED" w:rsidRPr="00FE50E5">
        <w:rPr>
          <w:rFonts w:eastAsia="Times New Roman"/>
          <w:color w:val="0C0400"/>
          <w:lang w:eastAsia="ru-RU"/>
        </w:rPr>
        <w:t>. Учреждени</w:t>
      </w:r>
      <w:r w:rsidR="00220D77" w:rsidRPr="00FE50E5">
        <w:rPr>
          <w:rFonts w:eastAsia="Times New Roman"/>
          <w:color w:val="0C0400"/>
          <w:lang w:eastAsia="ru-RU"/>
        </w:rPr>
        <w:t>е</w:t>
      </w:r>
      <w:r w:rsidR="001D7333" w:rsidRPr="00FE50E5">
        <w:rPr>
          <w:rFonts w:eastAsia="Times New Roman"/>
          <w:color w:val="0C0400"/>
          <w:lang w:eastAsia="ru-RU"/>
        </w:rPr>
        <w:t xml:space="preserve"> вправе оказывать платные услуги потребителям</w:t>
      </w:r>
      <w:r w:rsidR="00CF3AED" w:rsidRPr="00FE50E5">
        <w:rPr>
          <w:rFonts w:eastAsia="Times New Roman"/>
          <w:color w:val="0C0400"/>
          <w:lang w:eastAsia="ru-RU"/>
        </w:rPr>
        <w:t xml:space="preserve"> в соответствии</w:t>
      </w:r>
      <w:r w:rsidRPr="00FE50E5">
        <w:rPr>
          <w:rFonts w:eastAsia="Times New Roman"/>
          <w:color w:val="0C0400"/>
          <w:lang w:eastAsia="ru-RU"/>
        </w:rPr>
        <w:t xml:space="preserve"> </w:t>
      </w:r>
      <w:r w:rsidR="00CF3AED" w:rsidRPr="00FE50E5">
        <w:rPr>
          <w:rFonts w:eastAsia="Times New Roman"/>
          <w:color w:val="0C0400"/>
          <w:lang w:eastAsia="ru-RU"/>
        </w:rPr>
        <w:t>с Уставом МКУК «</w:t>
      </w:r>
      <w:proofErr w:type="spellStart"/>
      <w:r w:rsidR="00726142" w:rsidRPr="00FE50E5">
        <w:rPr>
          <w:rFonts w:eastAsia="Times New Roman"/>
          <w:color w:val="0C0400"/>
          <w:lang w:eastAsia="ru-RU"/>
        </w:rPr>
        <w:t>Пустомержский</w:t>
      </w:r>
      <w:proofErr w:type="spellEnd"/>
      <w:r w:rsidR="00726142" w:rsidRPr="00FE50E5">
        <w:rPr>
          <w:rFonts w:eastAsia="Times New Roman"/>
          <w:color w:val="0C0400"/>
          <w:lang w:eastAsia="ru-RU"/>
        </w:rPr>
        <w:t xml:space="preserve"> КДЦ «Импульс</w:t>
      </w:r>
      <w:r w:rsidR="00CF3AED" w:rsidRPr="00FE50E5">
        <w:rPr>
          <w:rFonts w:eastAsia="Times New Roman"/>
          <w:color w:val="0C0400"/>
          <w:lang w:eastAsia="ru-RU"/>
        </w:rPr>
        <w:t>»</w:t>
      </w:r>
      <w:r w:rsidR="001D7333" w:rsidRPr="00FE50E5">
        <w:rPr>
          <w:rFonts w:eastAsia="Times New Roman"/>
          <w:color w:val="0C0400"/>
          <w:lang w:eastAsia="ru-RU"/>
        </w:rPr>
        <w:t>,</w:t>
      </w:r>
      <w:r w:rsidRPr="00FE50E5">
        <w:rPr>
          <w:rFonts w:eastAsia="Times New Roman"/>
          <w:color w:val="0C0400"/>
          <w:lang w:eastAsia="ru-RU"/>
        </w:rPr>
        <w:t xml:space="preserve"> </w:t>
      </w:r>
      <w:r w:rsidR="001D7333" w:rsidRPr="00FE50E5">
        <w:rPr>
          <w:rFonts w:eastAsia="Times New Roman"/>
          <w:color w:val="0C0400"/>
          <w:lang w:eastAsia="ru-RU"/>
        </w:rPr>
        <w:t>настоящим Положением</w:t>
      </w:r>
      <w:r w:rsidR="00CF3AED" w:rsidRPr="00FE50E5">
        <w:rPr>
          <w:rFonts w:eastAsia="Times New Roman"/>
          <w:color w:val="0C0400"/>
          <w:lang w:eastAsia="ru-RU"/>
        </w:rPr>
        <w:t>.</w:t>
      </w:r>
    </w:p>
    <w:p w:rsidR="00220D77" w:rsidRPr="00FE50E5" w:rsidRDefault="00376753" w:rsidP="003763D4">
      <w:pPr>
        <w:shd w:val="clear" w:color="auto" w:fill="FFFFFF"/>
        <w:rPr>
          <w:rFonts w:eastAsia="Times New Roman"/>
          <w:color w:val="0C0400"/>
          <w:lang w:eastAsia="ru-RU"/>
        </w:rPr>
      </w:pPr>
      <w:r w:rsidRPr="00FE50E5">
        <w:rPr>
          <w:rFonts w:eastAsia="Times New Roman"/>
          <w:color w:val="0C0400"/>
          <w:lang w:eastAsia="ru-RU"/>
        </w:rPr>
        <w:t>2.</w:t>
      </w:r>
      <w:r w:rsidR="000939B8">
        <w:rPr>
          <w:rFonts w:eastAsia="Times New Roman"/>
          <w:color w:val="0C0400"/>
          <w:lang w:eastAsia="ru-RU"/>
        </w:rPr>
        <w:t>7</w:t>
      </w:r>
      <w:r w:rsidR="001D7333" w:rsidRPr="00FE50E5">
        <w:rPr>
          <w:rFonts w:eastAsia="Times New Roman"/>
          <w:color w:val="0C0400"/>
          <w:lang w:eastAsia="ru-RU"/>
        </w:rPr>
        <w:t>.</w:t>
      </w:r>
      <w:r w:rsidR="00D42B09" w:rsidRPr="00FE50E5">
        <w:rPr>
          <w:rFonts w:eastAsia="Times New Roman"/>
          <w:color w:val="0C0400"/>
          <w:lang w:eastAsia="ru-RU"/>
        </w:rPr>
        <w:t xml:space="preserve"> </w:t>
      </w:r>
      <w:r w:rsidR="001D7333" w:rsidRPr="00FE50E5">
        <w:rPr>
          <w:rFonts w:eastAsia="Times New Roman"/>
          <w:color w:val="0C0400"/>
          <w:lang w:eastAsia="ru-RU"/>
        </w:rPr>
        <w:t>Платные услуги осуществляются штатной численностью работников учреждения</w:t>
      </w:r>
      <w:r w:rsidRPr="00FE50E5">
        <w:rPr>
          <w:rFonts w:eastAsia="Times New Roman"/>
          <w:color w:val="0C0400"/>
          <w:lang w:eastAsia="ru-RU"/>
        </w:rPr>
        <w:t xml:space="preserve">, а так же могут осуществляться привлеченными специалистами, в том </w:t>
      </w:r>
      <w:r w:rsidRPr="00FE50E5">
        <w:rPr>
          <w:rFonts w:eastAsia="Times New Roman"/>
          <w:color w:val="0C0400"/>
          <w:lang w:eastAsia="ru-RU"/>
        </w:rPr>
        <w:lastRenderedPageBreak/>
        <w:t>числе работниками, состоящими в штате Учреждения в свободное от основной работы время, с которыми заключается договор гражданско-правового характера.</w:t>
      </w:r>
    </w:p>
    <w:p w:rsidR="001D7333" w:rsidRPr="00FE50E5" w:rsidRDefault="00376753" w:rsidP="003763D4">
      <w:pPr>
        <w:shd w:val="clear" w:color="auto" w:fill="FFFFFF"/>
        <w:rPr>
          <w:rFonts w:eastAsia="Times New Roman"/>
          <w:color w:val="0C0400"/>
          <w:lang w:eastAsia="ru-RU"/>
        </w:rPr>
      </w:pPr>
      <w:r w:rsidRPr="00FE50E5">
        <w:rPr>
          <w:rFonts w:eastAsia="Times New Roman"/>
          <w:color w:val="0C0400"/>
          <w:lang w:eastAsia="ru-RU"/>
        </w:rPr>
        <w:t>2.</w:t>
      </w:r>
      <w:r w:rsidR="000939B8">
        <w:rPr>
          <w:rFonts w:eastAsia="Times New Roman"/>
          <w:color w:val="0C0400"/>
          <w:lang w:eastAsia="ru-RU"/>
        </w:rPr>
        <w:t>8</w:t>
      </w:r>
      <w:r w:rsidR="001D7333" w:rsidRPr="00FE50E5">
        <w:rPr>
          <w:rFonts w:eastAsia="Times New Roman"/>
          <w:color w:val="0C0400"/>
          <w:lang w:eastAsia="ru-RU"/>
        </w:rPr>
        <w:t>. Руко</w:t>
      </w:r>
      <w:r w:rsidR="00D42B09" w:rsidRPr="00FE50E5">
        <w:rPr>
          <w:rFonts w:eastAsia="Times New Roman"/>
          <w:color w:val="0C0400"/>
          <w:lang w:eastAsia="ru-RU"/>
        </w:rPr>
        <w:t>водство деятельностью учреждени</w:t>
      </w:r>
      <w:r w:rsidR="006A172D" w:rsidRPr="00FE50E5">
        <w:rPr>
          <w:rFonts w:eastAsia="Times New Roman"/>
          <w:color w:val="0C0400"/>
          <w:lang w:eastAsia="ru-RU"/>
        </w:rPr>
        <w:t>я</w:t>
      </w:r>
      <w:r w:rsidR="001D7333" w:rsidRPr="00FE50E5">
        <w:rPr>
          <w:rFonts w:eastAsia="Times New Roman"/>
          <w:color w:val="0C0400"/>
          <w:lang w:eastAsia="ru-RU"/>
        </w:rPr>
        <w:t xml:space="preserve"> по оказанию платных услуг населению </w:t>
      </w:r>
      <w:r w:rsidR="00D42B09" w:rsidRPr="00FE50E5">
        <w:rPr>
          <w:rFonts w:eastAsia="Times New Roman"/>
          <w:color w:val="0C0400"/>
          <w:lang w:eastAsia="ru-RU"/>
        </w:rPr>
        <w:t>осуществляет директор МКУК «</w:t>
      </w:r>
      <w:proofErr w:type="spellStart"/>
      <w:r w:rsidR="001E46B3" w:rsidRPr="00FE50E5">
        <w:rPr>
          <w:rFonts w:eastAsia="Times New Roman"/>
          <w:color w:val="0C0400"/>
          <w:lang w:eastAsia="ru-RU"/>
        </w:rPr>
        <w:t>Пустомержский</w:t>
      </w:r>
      <w:proofErr w:type="spellEnd"/>
      <w:r w:rsidR="001E46B3" w:rsidRPr="00FE50E5">
        <w:rPr>
          <w:rFonts w:eastAsia="Times New Roman"/>
          <w:color w:val="0C0400"/>
          <w:lang w:eastAsia="ru-RU"/>
        </w:rPr>
        <w:t xml:space="preserve"> КДЦ «Импульс</w:t>
      </w:r>
      <w:r w:rsidR="00D42B09" w:rsidRPr="00FE50E5">
        <w:rPr>
          <w:rFonts w:eastAsia="Times New Roman"/>
          <w:color w:val="0C0400"/>
          <w:lang w:eastAsia="ru-RU"/>
        </w:rPr>
        <w:t>»</w:t>
      </w:r>
      <w:r w:rsidR="001D7333" w:rsidRPr="00FE50E5">
        <w:rPr>
          <w:rFonts w:eastAsia="Times New Roman"/>
          <w:color w:val="0C0400"/>
          <w:lang w:eastAsia="ru-RU"/>
        </w:rPr>
        <w:t>, который в установленном порядке:</w:t>
      </w:r>
    </w:p>
    <w:p w:rsidR="001D7333" w:rsidRPr="00FE50E5" w:rsidRDefault="00D42B09" w:rsidP="003763D4">
      <w:pPr>
        <w:shd w:val="clear" w:color="auto" w:fill="FFFFFF"/>
        <w:rPr>
          <w:rFonts w:eastAsia="Times New Roman"/>
          <w:color w:val="0C0400"/>
          <w:lang w:eastAsia="ru-RU"/>
        </w:rPr>
      </w:pPr>
      <w:r w:rsidRPr="00FE50E5">
        <w:rPr>
          <w:rFonts w:eastAsia="Times New Roman"/>
          <w:color w:val="0C0400"/>
          <w:lang w:eastAsia="ru-RU"/>
        </w:rPr>
        <w:t xml:space="preserve">- </w:t>
      </w:r>
      <w:r w:rsidR="001D7333" w:rsidRPr="00FE50E5">
        <w:rPr>
          <w:rFonts w:eastAsia="Times New Roman"/>
          <w:color w:val="0C0400"/>
          <w:lang w:eastAsia="ru-RU"/>
        </w:rPr>
        <w:t>осуществляет контроль и несет ответственность за качество оказания платных услуг населению;</w:t>
      </w:r>
    </w:p>
    <w:p w:rsidR="001D7333" w:rsidRPr="00FE50E5" w:rsidRDefault="00D42B09" w:rsidP="003763D4">
      <w:pPr>
        <w:shd w:val="clear" w:color="auto" w:fill="FFFFFF"/>
        <w:rPr>
          <w:rFonts w:eastAsia="Times New Roman"/>
          <w:color w:val="0C0400"/>
          <w:lang w:eastAsia="ru-RU"/>
        </w:rPr>
      </w:pPr>
      <w:r w:rsidRPr="00FE50E5">
        <w:rPr>
          <w:rFonts w:eastAsia="Times New Roman"/>
          <w:color w:val="0C0400"/>
          <w:lang w:eastAsia="ru-RU"/>
        </w:rPr>
        <w:t xml:space="preserve">- </w:t>
      </w:r>
      <w:r w:rsidR="001D7333" w:rsidRPr="00FE50E5">
        <w:rPr>
          <w:rFonts w:eastAsia="Times New Roman"/>
          <w:color w:val="0C0400"/>
          <w:lang w:eastAsia="ru-RU"/>
        </w:rPr>
        <w:t>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1D7333" w:rsidRPr="00FE50E5" w:rsidRDefault="00376753" w:rsidP="003763D4">
      <w:pPr>
        <w:shd w:val="clear" w:color="auto" w:fill="FFFFFF"/>
        <w:rPr>
          <w:rFonts w:eastAsia="Times New Roman"/>
          <w:color w:val="0C0400"/>
          <w:lang w:eastAsia="ru-RU"/>
        </w:rPr>
      </w:pPr>
      <w:r w:rsidRPr="00FE50E5">
        <w:rPr>
          <w:rFonts w:eastAsia="Times New Roman"/>
          <w:color w:val="0C0400"/>
          <w:lang w:eastAsia="ru-RU"/>
        </w:rPr>
        <w:t>2.</w:t>
      </w:r>
      <w:r w:rsidR="000939B8">
        <w:rPr>
          <w:rFonts w:eastAsia="Times New Roman"/>
          <w:color w:val="0C0400"/>
          <w:lang w:eastAsia="ru-RU"/>
        </w:rPr>
        <w:t>9</w:t>
      </w:r>
      <w:r w:rsidR="001D7333" w:rsidRPr="00FE50E5">
        <w:rPr>
          <w:rFonts w:eastAsia="Times New Roman"/>
          <w:color w:val="0C0400"/>
          <w:lang w:eastAsia="ru-RU"/>
        </w:rPr>
        <w:t xml:space="preserve">. Расчеты за оказание платных услуг производятся ответственными </w:t>
      </w:r>
      <w:r w:rsidR="00D42B09" w:rsidRPr="00FE50E5">
        <w:rPr>
          <w:rFonts w:eastAsia="Times New Roman"/>
          <w:color w:val="0C0400"/>
          <w:lang w:eastAsia="ru-RU"/>
        </w:rPr>
        <w:t>лицами МКУК «</w:t>
      </w:r>
      <w:proofErr w:type="spellStart"/>
      <w:r w:rsidR="001E46B3" w:rsidRPr="00FE50E5">
        <w:rPr>
          <w:rFonts w:eastAsia="Times New Roman"/>
          <w:color w:val="0C0400"/>
          <w:lang w:eastAsia="ru-RU"/>
        </w:rPr>
        <w:t>Пустомержский</w:t>
      </w:r>
      <w:proofErr w:type="spellEnd"/>
      <w:r w:rsidR="001E46B3" w:rsidRPr="00FE50E5">
        <w:rPr>
          <w:rFonts w:eastAsia="Times New Roman"/>
          <w:color w:val="0C0400"/>
          <w:lang w:eastAsia="ru-RU"/>
        </w:rPr>
        <w:t xml:space="preserve"> КДЦ «Импульс</w:t>
      </w:r>
      <w:r w:rsidR="00D42B09" w:rsidRPr="00FE50E5">
        <w:rPr>
          <w:rFonts w:eastAsia="Times New Roman"/>
          <w:color w:val="0C0400"/>
          <w:lang w:eastAsia="ru-RU"/>
        </w:rPr>
        <w:t>»</w:t>
      </w:r>
      <w:r w:rsidR="001D7333" w:rsidRPr="00FE50E5">
        <w:rPr>
          <w:rFonts w:eastAsia="Times New Roman"/>
          <w:color w:val="0C0400"/>
          <w:lang w:eastAsia="ru-RU"/>
        </w:rPr>
        <w:t>, предоставляющего данный вид  платной услуги, в том ч</w:t>
      </w:r>
      <w:r w:rsidR="00D42B09" w:rsidRPr="00FE50E5">
        <w:rPr>
          <w:rFonts w:eastAsia="Times New Roman"/>
          <w:color w:val="0C0400"/>
          <w:lang w:eastAsia="ru-RU"/>
        </w:rPr>
        <w:t>исле</w:t>
      </w:r>
      <w:r w:rsidR="001D7333" w:rsidRPr="00FE50E5">
        <w:rPr>
          <w:rFonts w:eastAsia="Times New Roman"/>
          <w:color w:val="0C0400"/>
          <w:lang w:eastAsia="ru-RU"/>
        </w:rPr>
        <w:t xml:space="preserve"> с применением бланков строгой отчетности.</w:t>
      </w:r>
    </w:p>
    <w:p w:rsidR="001D7333" w:rsidRPr="00FE50E5" w:rsidRDefault="001D7333" w:rsidP="00DE5F1F">
      <w:pPr>
        <w:pStyle w:val="a7"/>
        <w:numPr>
          <w:ilvl w:val="0"/>
          <w:numId w:val="1"/>
        </w:numPr>
        <w:shd w:val="clear" w:color="auto" w:fill="FFFFFF"/>
        <w:spacing w:before="100" w:beforeAutospacing="1" w:after="100" w:afterAutospacing="1"/>
        <w:jc w:val="center"/>
        <w:rPr>
          <w:rFonts w:eastAsia="Times New Roman"/>
          <w:color w:val="0C0400"/>
          <w:lang w:eastAsia="ru-RU"/>
        </w:rPr>
      </w:pPr>
      <w:r w:rsidRPr="00FE50E5">
        <w:rPr>
          <w:rFonts w:eastAsia="Times New Roman"/>
          <w:b/>
          <w:bCs/>
          <w:color w:val="0C0400"/>
          <w:lang w:eastAsia="ru-RU"/>
        </w:rPr>
        <w:t>Порядок формирования цен на платные услуги</w:t>
      </w:r>
    </w:p>
    <w:p w:rsidR="00D614E1" w:rsidRPr="00FE50E5" w:rsidRDefault="00DE5F1F" w:rsidP="000414EA">
      <w:pPr>
        <w:pStyle w:val="a3"/>
        <w:shd w:val="clear" w:color="auto" w:fill="FFFFFF"/>
        <w:spacing w:before="0" w:beforeAutospacing="0" w:after="0" w:afterAutospacing="0"/>
        <w:jc w:val="both"/>
        <w:rPr>
          <w:sz w:val="28"/>
          <w:szCs w:val="28"/>
        </w:rPr>
      </w:pPr>
      <w:r w:rsidRPr="00FE50E5">
        <w:rPr>
          <w:sz w:val="28"/>
          <w:szCs w:val="28"/>
        </w:rPr>
        <w:t>3</w:t>
      </w:r>
      <w:r w:rsidR="00D614E1" w:rsidRPr="00FE50E5">
        <w:rPr>
          <w:sz w:val="28"/>
          <w:szCs w:val="28"/>
        </w:rPr>
        <w:t xml:space="preserve">.1.  </w:t>
      </w:r>
      <w:r w:rsidR="00D614E1" w:rsidRPr="00362883">
        <w:rPr>
          <w:sz w:val="28"/>
          <w:szCs w:val="28"/>
        </w:rPr>
        <w:t xml:space="preserve">Цены на платные услуги </w:t>
      </w:r>
      <w:r w:rsidR="006A172D" w:rsidRPr="00362883">
        <w:rPr>
          <w:sz w:val="28"/>
          <w:szCs w:val="28"/>
        </w:rPr>
        <w:t>Учреждения</w:t>
      </w:r>
      <w:r w:rsidR="00D614E1" w:rsidRPr="00362883">
        <w:rPr>
          <w:sz w:val="28"/>
          <w:szCs w:val="28"/>
        </w:rPr>
        <w:t xml:space="preserve"> </w:t>
      </w:r>
      <w:r w:rsidR="0000462A" w:rsidRPr="0078376E">
        <w:rPr>
          <w:sz w:val="28"/>
          <w:szCs w:val="28"/>
        </w:rPr>
        <w:t>устанавливаются</w:t>
      </w:r>
      <w:r w:rsidR="0000462A">
        <w:t xml:space="preserve"> </w:t>
      </w:r>
      <w:r w:rsidR="0000462A" w:rsidRPr="0078376E">
        <w:rPr>
          <w:sz w:val="28"/>
          <w:szCs w:val="28"/>
        </w:rPr>
        <w:t>самостоятельно</w:t>
      </w:r>
      <w:r w:rsidR="0000462A">
        <w:rPr>
          <w:color w:val="0C0400"/>
        </w:rPr>
        <w:t>,</w:t>
      </w:r>
      <w:r w:rsidR="0000462A" w:rsidRPr="0000462A">
        <w:rPr>
          <w:sz w:val="28"/>
          <w:szCs w:val="28"/>
        </w:rPr>
        <w:t xml:space="preserve"> </w:t>
      </w:r>
      <w:r w:rsidR="0000462A">
        <w:rPr>
          <w:sz w:val="28"/>
          <w:szCs w:val="28"/>
        </w:rPr>
        <w:t xml:space="preserve">и должны обеспечивать возмещение экономически обоснованных расходов. </w:t>
      </w:r>
      <w:r w:rsidR="0000462A" w:rsidRPr="0000462A">
        <w:rPr>
          <w:color w:val="0C0400"/>
          <w:sz w:val="28"/>
          <w:szCs w:val="28"/>
        </w:rPr>
        <w:t>Формирование цен (тарифов) на платные услуги основано на принципе полного или частичного возмещения затрат Учреждения на оказание данной услуги, при котором цена (тариф) складывается на основе стоимости затраченных на ее осуществление ресурсов</w:t>
      </w:r>
      <w:r w:rsidR="005D2CD3">
        <w:rPr>
          <w:color w:val="0C0400"/>
          <w:sz w:val="28"/>
          <w:szCs w:val="28"/>
        </w:rPr>
        <w:t xml:space="preserve">, </w:t>
      </w:r>
      <w:r w:rsidR="001E1EE0">
        <w:rPr>
          <w:sz w:val="28"/>
          <w:szCs w:val="28"/>
        </w:rPr>
        <w:t>и должны обеспечивать возмещение экономически обоснованных расходов.</w:t>
      </w:r>
    </w:p>
    <w:p w:rsidR="00D614E1" w:rsidRPr="00FE50E5" w:rsidRDefault="00DE5F1F" w:rsidP="000414EA">
      <w:pPr>
        <w:pStyle w:val="a3"/>
        <w:shd w:val="clear" w:color="auto" w:fill="FFFFFF"/>
        <w:spacing w:before="0" w:beforeAutospacing="0" w:after="0" w:afterAutospacing="0"/>
        <w:jc w:val="both"/>
        <w:rPr>
          <w:sz w:val="28"/>
          <w:szCs w:val="28"/>
        </w:rPr>
      </w:pPr>
      <w:r w:rsidRPr="00FE50E5">
        <w:rPr>
          <w:sz w:val="28"/>
          <w:szCs w:val="28"/>
        </w:rPr>
        <w:t>3</w:t>
      </w:r>
      <w:r w:rsidR="00D614E1" w:rsidRPr="00FE50E5">
        <w:rPr>
          <w:sz w:val="28"/>
          <w:szCs w:val="28"/>
        </w:rPr>
        <w:t>.</w:t>
      </w:r>
      <w:r w:rsidR="00362883">
        <w:rPr>
          <w:sz w:val="28"/>
          <w:szCs w:val="28"/>
        </w:rPr>
        <w:t>2</w:t>
      </w:r>
      <w:r w:rsidR="00D614E1" w:rsidRPr="00B025BE">
        <w:rPr>
          <w:sz w:val="28"/>
          <w:szCs w:val="28"/>
        </w:rPr>
        <w:t xml:space="preserve">.  Средства, получаемые от предоставления платных услуг, в полном объёме учитываются и расходуются в соответствии со сметой доходов и расходов </w:t>
      </w:r>
      <w:r w:rsidR="006A172D" w:rsidRPr="00B025BE">
        <w:rPr>
          <w:sz w:val="28"/>
          <w:szCs w:val="28"/>
        </w:rPr>
        <w:t>Учреждения.</w:t>
      </w:r>
      <w:r w:rsidR="00D614E1" w:rsidRPr="00B025BE">
        <w:rPr>
          <w:sz w:val="28"/>
          <w:szCs w:val="28"/>
        </w:rPr>
        <w:t xml:space="preserve"> Составление, утверждение и изменение сметы доходов и расходов производится в соответствии с бюджетным законодательством.</w:t>
      </w:r>
    </w:p>
    <w:p w:rsidR="001D7333" w:rsidRPr="00D04583" w:rsidRDefault="001D7333" w:rsidP="00DE5F1F">
      <w:pPr>
        <w:pStyle w:val="a7"/>
        <w:numPr>
          <w:ilvl w:val="0"/>
          <w:numId w:val="1"/>
        </w:numPr>
        <w:shd w:val="clear" w:color="auto" w:fill="FFFFFF"/>
        <w:spacing w:before="100" w:beforeAutospacing="1" w:after="100" w:afterAutospacing="1"/>
        <w:jc w:val="center"/>
        <w:rPr>
          <w:rFonts w:eastAsia="Times New Roman"/>
          <w:color w:val="0C0400"/>
          <w:lang w:eastAsia="ru-RU"/>
        </w:rPr>
      </w:pPr>
      <w:r w:rsidRPr="00FE50E5">
        <w:rPr>
          <w:rFonts w:eastAsia="Times New Roman"/>
          <w:b/>
          <w:bCs/>
          <w:color w:val="0C0400"/>
          <w:lang w:eastAsia="ru-RU"/>
        </w:rPr>
        <w:t>Порядок оплаты и учета платных услуг</w:t>
      </w:r>
    </w:p>
    <w:p w:rsidR="00FB7ED1" w:rsidRDefault="00DE5F1F" w:rsidP="003763D4">
      <w:pPr>
        <w:shd w:val="clear" w:color="auto" w:fill="FFFFFF"/>
        <w:rPr>
          <w:rFonts w:eastAsia="Times New Roman"/>
          <w:color w:val="0C0400"/>
          <w:lang w:eastAsia="ru-RU"/>
        </w:rPr>
      </w:pPr>
      <w:r w:rsidRPr="00FE50E5">
        <w:rPr>
          <w:rFonts w:eastAsia="Times New Roman"/>
          <w:color w:val="0C0400"/>
          <w:lang w:eastAsia="ru-RU"/>
        </w:rPr>
        <w:t>4</w:t>
      </w:r>
      <w:r w:rsidR="006A172D" w:rsidRPr="00FE50E5">
        <w:rPr>
          <w:rFonts w:eastAsia="Times New Roman"/>
          <w:color w:val="0C0400"/>
          <w:lang w:eastAsia="ru-RU"/>
        </w:rPr>
        <w:t>.</w:t>
      </w:r>
      <w:r w:rsidR="0000462A">
        <w:rPr>
          <w:rFonts w:eastAsia="Times New Roman"/>
          <w:color w:val="0C0400"/>
          <w:lang w:eastAsia="ru-RU"/>
        </w:rPr>
        <w:t>1</w:t>
      </w:r>
      <w:r w:rsidR="006A172D" w:rsidRPr="00FE50E5">
        <w:rPr>
          <w:rFonts w:eastAsia="Times New Roman"/>
          <w:color w:val="0C0400"/>
          <w:lang w:eastAsia="ru-RU"/>
        </w:rPr>
        <w:t xml:space="preserve">. </w:t>
      </w:r>
      <w:r w:rsidR="00FB7ED1">
        <w:rPr>
          <w:rFonts w:eastAsia="Times New Roman"/>
          <w:color w:val="0C0400"/>
          <w:lang w:eastAsia="ru-RU"/>
        </w:rPr>
        <w:t>Оплата за оказываемые платные услуги должна производиться потребителем:</w:t>
      </w:r>
    </w:p>
    <w:p w:rsidR="00FB7ED1" w:rsidRDefault="00FB7ED1" w:rsidP="003763D4">
      <w:pPr>
        <w:shd w:val="clear" w:color="auto" w:fill="FFFFFF"/>
        <w:rPr>
          <w:rFonts w:eastAsia="Times New Roman"/>
          <w:color w:val="0C0400"/>
          <w:lang w:eastAsia="ru-RU"/>
        </w:rPr>
      </w:pPr>
      <w:r>
        <w:rPr>
          <w:rFonts w:eastAsia="Times New Roman"/>
          <w:color w:val="0C0400"/>
          <w:lang w:eastAsia="ru-RU"/>
        </w:rPr>
        <w:t>- безналичным перечислением на лицевой счет администрации МО «Пустомержское сельское поселение»;</w:t>
      </w:r>
    </w:p>
    <w:p w:rsidR="00FB7ED1" w:rsidRDefault="00FB7ED1" w:rsidP="003763D4">
      <w:pPr>
        <w:shd w:val="clear" w:color="auto" w:fill="FFFFFF"/>
        <w:rPr>
          <w:rFonts w:eastAsia="Times New Roman"/>
          <w:color w:val="0C0400"/>
          <w:lang w:eastAsia="ru-RU"/>
        </w:rPr>
      </w:pPr>
      <w:r>
        <w:rPr>
          <w:rFonts w:eastAsia="Times New Roman"/>
          <w:color w:val="0C0400"/>
          <w:lang w:eastAsia="ru-RU"/>
        </w:rPr>
        <w:t xml:space="preserve">- путем наличных расчетов с использованием бланков строгой отчетности </w:t>
      </w:r>
      <w:proofErr w:type="gramStart"/>
      <w:r>
        <w:rPr>
          <w:rFonts w:eastAsia="Times New Roman"/>
          <w:color w:val="0C0400"/>
          <w:lang w:eastAsia="ru-RU"/>
        </w:rPr>
        <w:t xml:space="preserve">( </w:t>
      </w:r>
      <w:proofErr w:type="gramEnd"/>
      <w:r>
        <w:rPr>
          <w:rFonts w:eastAsia="Times New Roman"/>
          <w:color w:val="0C0400"/>
          <w:lang w:eastAsia="ru-RU"/>
        </w:rPr>
        <w:t>билетов, квитанций установленного образца и т.д.).</w:t>
      </w:r>
    </w:p>
    <w:p w:rsidR="001D7333" w:rsidRPr="00FE50E5" w:rsidRDefault="006A172D" w:rsidP="003763D4">
      <w:pPr>
        <w:shd w:val="clear" w:color="auto" w:fill="FFFFFF"/>
        <w:rPr>
          <w:rFonts w:eastAsia="Times New Roman"/>
          <w:color w:val="0C0400"/>
          <w:lang w:eastAsia="ru-RU"/>
        </w:rPr>
      </w:pPr>
      <w:r w:rsidRPr="00FE50E5">
        <w:rPr>
          <w:rFonts w:eastAsia="Times New Roman"/>
          <w:color w:val="0C0400"/>
          <w:lang w:eastAsia="ru-RU"/>
        </w:rPr>
        <w:t>Учреждение обязано</w:t>
      </w:r>
      <w:r w:rsidR="001D7333" w:rsidRPr="00FE50E5">
        <w:rPr>
          <w:rFonts w:eastAsia="Times New Roman"/>
          <w:color w:val="0C0400"/>
          <w:lang w:eastAsia="ru-RU"/>
        </w:rPr>
        <w:t xml:space="preserve"> выдавать потребителю документ, подтверждающий прием наличных денег (</w:t>
      </w:r>
      <w:r w:rsidR="001947A7" w:rsidRPr="00FE50E5">
        <w:rPr>
          <w:rFonts w:eastAsia="Times New Roman"/>
          <w:color w:val="0C0400"/>
          <w:lang w:eastAsia="ru-RU"/>
        </w:rPr>
        <w:t>билет</w:t>
      </w:r>
      <w:r w:rsidR="00FB7ED1">
        <w:rPr>
          <w:rFonts w:eastAsia="Times New Roman"/>
          <w:color w:val="0C0400"/>
          <w:lang w:eastAsia="ru-RU"/>
        </w:rPr>
        <w:t>, квитанция установленного образца).</w:t>
      </w:r>
    </w:p>
    <w:p w:rsidR="00FB7ED1" w:rsidRDefault="001947A7" w:rsidP="003763D4">
      <w:pPr>
        <w:shd w:val="clear" w:color="auto" w:fill="FFFFFF"/>
        <w:rPr>
          <w:rFonts w:eastAsia="Times New Roman"/>
          <w:color w:val="0C0400"/>
          <w:lang w:eastAsia="ru-RU"/>
        </w:rPr>
      </w:pPr>
      <w:r w:rsidRPr="00FE50E5">
        <w:rPr>
          <w:rFonts w:eastAsia="Times New Roman"/>
          <w:color w:val="0C0400"/>
          <w:lang w:eastAsia="ru-RU"/>
        </w:rPr>
        <w:t xml:space="preserve">Потребители услуг приобретают билеты установленной формы </w:t>
      </w:r>
      <w:r w:rsidR="00362883">
        <w:rPr>
          <w:rFonts w:eastAsia="Times New Roman"/>
          <w:color w:val="0C0400"/>
          <w:lang w:eastAsia="ru-RU"/>
        </w:rPr>
        <w:t>непосредственно перед мероприятием</w:t>
      </w:r>
      <w:r w:rsidRPr="00FE50E5">
        <w:rPr>
          <w:rFonts w:eastAsia="Times New Roman"/>
          <w:color w:val="0C0400"/>
          <w:lang w:eastAsia="ru-RU"/>
        </w:rPr>
        <w:t>. Учреждение выдает на руки потребителю услуг билет на посещение мероприятия, корешок билета остается в Учреждении для предоставления отчета в бухгалтерию</w:t>
      </w:r>
      <w:r w:rsidR="00FB7ED1">
        <w:rPr>
          <w:rFonts w:eastAsia="Times New Roman"/>
          <w:color w:val="0C0400"/>
          <w:lang w:eastAsia="ru-RU"/>
        </w:rPr>
        <w:t>.</w:t>
      </w:r>
    </w:p>
    <w:p w:rsidR="001D7333" w:rsidRPr="00FE50E5" w:rsidRDefault="00DE5F1F" w:rsidP="003763D4">
      <w:pPr>
        <w:shd w:val="clear" w:color="auto" w:fill="FFFFFF"/>
        <w:rPr>
          <w:rFonts w:eastAsia="Times New Roman"/>
          <w:color w:val="0C0400"/>
          <w:lang w:eastAsia="ru-RU"/>
        </w:rPr>
      </w:pPr>
      <w:r w:rsidRPr="00FE50E5">
        <w:rPr>
          <w:rFonts w:eastAsia="Times New Roman"/>
          <w:color w:val="0C0400"/>
          <w:lang w:eastAsia="ru-RU"/>
        </w:rPr>
        <w:t>4</w:t>
      </w:r>
      <w:r w:rsidR="006A172D" w:rsidRPr="00FE50E5">
        <w:rPr>
          <w:rFonts w:eastAsia="Times New Roman"/>
          <w:color w:val="0C0400"/>
          <w:lang w:eastAsia="ru-RU"/>
        </w:rPr>
        <w:t>.</w:t>
      </w:r>
      <w:r w:rsidR="0000462A">
        <w:rPr>
          <w:rFonts w:eastAsia="Times New Roman"/>
          <w:color w:val="0C0400"/>
          <w:lang w:eastAsia="ru-RU"/>
        </w:rPr>
        <w:t>2</w:t>
      </w:r>
      <w:r w:rsidR="006A172D" w:rsidRPr="00FE50E5">
        <w:rPr>
          <w:rFonts w:eastAsia="Times New Roman"/>
          <w:color w:val="0C0400"/>
          <w:lang w:eastAsia="ru-RU"/>
        </w:rPr>
        <w:t>. Учреждение веде</w:t>
      </w:r>
      <w:r w:rsidR="001D7333" w:rsidRPr="00FE50E5">
        <w:rPr>
          <w:rFonts w:eastAsia="Times New Roman"/>
          <w:color w:val="0C0400"/>
          <w:lang w:eastAsia="ru-RU"/>
        </w:rPr>
        <w:t>т учет  предоставляемых платных услуг в соответствии с инструкцией по бухгалтерскому учету в учреждениях и организациях, состоящих на бюджете</w:t>
      </w:r>
      <w:r w:rsidR="00D42B09" w:rsidRPr="00FE50E5">
        <w:rPr>
          <w:rFonts w:eastAsia="Times New Roman"/>
          <w:color w:val="0C0400"/>
          <w:lang w:eastAsia="ru-RU"/>
        </w:rPr>
        <w:t>.</w:t>
      </w:r>
    </w:p>
    <w:p w:rsidR="001D7333" w:rsidRPr="00FE50E5" w:rsidRDefault="00DE5F1F" w:rsidP="003763D4">
      <w:pPr>
        <w:shd w:val="clear" w:color="auto" w:fill="FFFFFF"/>
        <w:rPr>
          <w:rFonts w:eastAsia="Times New Roman"/>
          <w:color w:val="0C0400"/>
          <w:lang w:eastAsia="ru-RU"/>
        </w:rPr>
      </w:pPr>
      <w:r w:rsidRPr="00FE50E5">
        <w:rPr>
          <w:rFonts w:eastAsia="Times New Roman"/>
          <w:color w:val="0C0400"/>
          <w:lang w:eastAsia="ru-RU"/>
        </w:rPr>
        <w:t>4</w:t>
      </w:r>
      <w:r w:rsidR="003B642C" w:rsidRPr="00FE50E5">
        <w:rPr>
          <w:rFonts w:eastAsia="Times New Roman"/>
          <w:color w:val="0C0400"/>
          <w:lang w:eastAsia="ru-RU"/>
        </w:rPr>
        <w:t>.</w:t>
      </w:r>
      <w:r w:rsidR="0000462A">
        <w:rPr>
          <w:rFonts w:eastAsia="Times New Roman"/>
          <w:color w:val="0C0400"/>
          <w:lang w:eastAsia="ru-RU"/>
        </w:rPr>
        <w:t>3</w:t>
      </w:r>
      <w:r w:rsidR="001D7333" w:rsidRPr="00FE50E5">
        <w:rPr>
          <w:rFonts w:eastAsia="Times New Roman"/>
          <w:color w:val="0C0400"/>
          <w:lang w:eastAsia="ru-RU"/>
        </w:rPr>
        <w:t>.</w:t>
      </w:r>
      <w:r w:rsidR="003B642C" w:rsidRPr="00FE50E5">
        <w:rPr>
          <w:rFonts w:eastAsia="Times New Roman"/>
          <w:color w:val="0C0400"/>
          <w:lang w:eastAsia="ru-RU"/>
        </w:rPr>
        <w:t xml:space="preserve"> </w:t>
      </w:r>
      <w:r w:rsidR="001D7333" w:rsidRPr="00FE50E5">
        <w:rPr>
          <w:rFonts w:eastAsia="Times New Roman"/>
          <w:color w:val="0C0400"/>
          <w:lang w:eastAsia="ru-RU"/>
        </w:rPr>
        <w:t>Денежные средства, полученные от оказания платных услуг, направляются в рамках утвержденной сметы в следующих пропорциях:</w:t>
      </w:r>
    </w:p>
    <w:p w:rsidR="00DC2C0E" w:rsidRPr="00FE50E5" w:rsidRDefault="00DC2C0E" w:rsidP="003763D4">
      <w:pPr>
        <w:shd w:val="clear" w:color="auto" w:fill="FFFFFF"/>
        <w:rPr>
          <w:rFonts w:eastAsia="Times New Roman"/>
          <w:color w:val="0C0400"/>
          <w:lang w:eastAsia="ru-RU"/>
        </w:rPr>
      </w:pPr>
      <w:r w:rsidRPr="00FE50E5">
        <w:rPr>
          <w:rFonts w:eastAsia="Times New Roman"/>
          <w:color w:val="0C0400"/>
          <w:lang w:eastAsia="ru-RU"/>
        </w:rPr>
        <w:lastRenderedPageBreak/>
        <w:t>- на заработную плату с начислениями</w:t>
      </w:r>
      <w:r w:rsidR="00504B8F">
        <w:rPr>
          <w:rFonts w:eastAsia="Times New Roman"/>
          <w:color w:val="0C0400"/>
          <w:lang w:eastAsia="ru-RU"/>
        </w:rPr>
        <w:t xml:space="preserve"> (в т.ч. оплата на договорной основе с указанием размера процента оплаты труда от общего объема выручки)</w:t>
      </w:r>
      <w:r w:rsidR="00323DC5">
        <w:rPr>
          <w:rFonts w:eastAsia="Times New Roman"/>
          <w:color w:val="0C0400"/>
          <w:lang w:eastAsia="ru-RU"/>
        </w:rPr>
        <w:t xml:space="preserve">, в том числе на </w:t>
      </w:r>
      <w:r w:rsidR="00FB7ED1">
        <w:rPr>
          <w:rFonts w:eastAsia="Times New Roman"/>
          <w:color w:val="0C0400"/>
          <w:lang w:eastAsia="ru-RU"/>
        </w:rPr>
        <w:t>премирование работников</w:t>
      </w:r>
      <w:r w:rsidRPr="00FE50E5">
        <w:rPr>
          <w:rFonts w:eastAsia="Times New Roman"/>
          <w:color w:val="0C0400"/>
          <w:lang w:eastAsia="ru-RU"/>
        </w:rPr>
        <w:t xml:space="preserve"> - </w:t>
      </w:r>
      <w:r w:rsidR="00362883">
        <w:rPr>
          <w:rFonts w:eastAsia="Times New Roman"/>
          <w:color w:val="0C0400"/>
          <w:lang w:eastAsia="ru-RU"/>
        </w:rPr>
        <w:t>до 60%</w:t>
      </w:r>
      <w:r w:rsidR="00504B8F">
        <w:rPr>
          <w:rFonts w:eastAsia="Times New Roman"/>
          <w:color w:val="0C0400"/>
          <w:lang w:eastAsia="ru-RU"/>
        </w:rPr>
        <w:t>;</w:t>
      </w:r>
    </w:p>
    <w:p w:rsidR="00504B8F" w:rsidRPr="00FE50E5" w:rsidRDefault="001D7333" w:rsidP="00362883">
      <w:pPr>
        <w:shd w:val="clear" w:color="auto" w:fill="FFFFFF"/>
        <w:rPr>
          <w:rFonts w:eastAsia="Times New Roman"/>
          <w:color w:val="0C0400"/>
          <w:lang w:eastAsia="ru-RU"/>
        </w:rPr>
      </w:pPr>
      <w:r w:rsidRPr="00FE50E5">
        <w:rPr>
          <w:rFonts w:eastAsia="Times New Roman"/>
          <w:color w:val="0C0400"/>
          <w:lang w:eastAsia="ru-RU"/>
        </w:rPr>
        <w:t xml:space="preserve">– </w:t>
      </w:r>
      <w:r w:rsidR="00FB7ED1">
        <w:rPr>
          <w:rFonts w:eastAsia="Times New Roman"/>
          <w:color w:val="0C0400"/>
          <w:lang w:eastAsia="ru-RU"/>
        </w:rPr>
        <w:t>на укрепление и развитие материально-технической базы учреждения ( приобретение основных средств и материальных запасов)</w:t>
      </w:r>
      <w:r w:rsidR="00504B8F">
        <w:rPr>
          <w:rFonts w:eastAsia="Times New Roman"/>
          <w:color w:val="0C0400"/>
          <w:lang w:eastAsia="ru-RU"/>
        </w:rPr>
        <w:t>; оплата прочих услуг</w:t>
      </w:r>
      <w:r w:rsidR="003B642C" w:rsidRPr="00FE50E5">
        <w:rPr>
          <w:rFonts w:eastAsia="Times New Roman"/>
          <w:color w:val="0C0400"/>
          <w:lang w:eastAsia="ru-RU"/>
        </w:rPr>
        <w:t xml:space="preserve">– </w:t>
      </w:r>
      <w:proofErr w:type="gramStart"/>
      <w:r w:rsidR="00AA213F">
        <w:rPr>
          <w:rFonts w:eastAsia="Times New Roman"/>
          <w:color w:val="0C0400"/>
          <w:lang w:eastAsia="ru-RU"/>
        </w:rPr>
        <w:t>до</w:t>
      </w:r>
      <w:proofErr w:type="gramEnd"/>
      <w:r w:rsidR="00AA213F">
        <w:rPr>
          <w:rFonts w:eastAsia="Times New Roman"/>
          <w:color w:val="0C0400"/>
          <w:lang w:eastAsia="ru-RU"/>
        </w:rPr>
        <w:t xml:space="preserve"> 60%</w:t>
      </w:r>
      <w:r w:rsidR="00504B8F">
        <w:rPr>
          <w:rFonts w:eastAsia="Times New Roman"/>
          <w:color w:val="0C0400"/>
          <w:lang w:eastAsia="ru-RU"/>
        </w:rPr>
        <w:t>.</w:t>
      </w:r>
    </w:p>
    <w:p w:rsidR="001D7333" w:rsidRPr="00FE50E5" w:rsidRDefault="001D7333" w:rsidP="00DE5F1F">
      <w:pPr>
        <w:pStyle w:val="a7"/>
        <w:numPr>
          <w:ilvl w:val="0"/>
          <w:numId w:val="1"/>
        </w:numPr>
        <w:shd w:val="clear" w:color="auto" w:fill="FFFFFF"/>
        <w:spacing w:before="100" w:beforeAutospacing="1"/>
        <w:jc w:val="center"/>
        <w:rPr>
          <w:rFonts w:eastAsia="Times New Roman"/>
          <w:color w:val="0C0400"/>
          <w:lang w:eastAsia="ru-RU"/>
        </w:rPr>
      </w:pPr>
      <w:r w:rsidRPr="00FE50E5">
        <w:rPr>
          <w:rFonts w:eastAsia="Times New Roman"/>
          <w:b/>
          <w:bCs/>
          <w:color w:val="0C0400"/>
          <w:lang w:eastAsia="ru-RU"/>
        </w:rPr>
        <w:t>Порядок предоставления льгот на платные услуги</w:t>
      </w:r>
    </w:p>
    <w:p w:rsidR="001D7333" w:rsidRPr="00FE50E5" w:rsidRDefault="001D7333" w:rsidP="003763D4">
      <w:pPr>
        <w:shd w:val="clear" w:color="auto" w:fill="FFFFFF"/>
        <w:spacing w:after="120"/>
        <w:jc w:val="left"/>
        <w:rPr>
          <w:rFonts w:eastAsia="Times New Roman"/>
          <w:color w:val="0C0400"/>
          <w:lang w:eastAsia="ru-RU"/>
        </w:rPr>
      </w:pPr>
      <w:r w:rsidRPr="00FE50E5">
        <w:rPr>
          <w:rFonts w:eastAsia="Times New Roman"/>
          <w:b/>
          <w:bCs/>
          <w:color w:val="0C0400"/>
          <w:lang w:eastAsia="ru-RU"/>
        </w:rPr>
        <w:t> </w:t>
      </w:r>
    </w:p>
    <w:p w:rsidR="001D7333" w:rsidRPr="00FE50E5" w:rsidRDefault="00DE5F1F" w:rsidP="003763D4">
      <w:pPr>
        <w:shd w:val="clear" w:color="auto" w:fill="FFFFFF"/>
        <w:rPr>
          <w:rFonts w:eastAsia="Times New Roman"/>
          <w:color w:val="0C0400"/>
          <w:lang w:eastAsia="ru-RU"/>
        </w:rPr>
      </w:pPr>
      <w:r w:rsidRPr="00C2510C">
        <w:rPr>
          <w:rFonts w:eastAsia="Times New Roman"/>
          <w:color w:val="0C0400"/>
          <w:lang w:eastAsia="ru-RU"/>
        </w:rPr>
        <w:t>5</w:t>
      </w:r>
      <w:r w:rsidR="006A172D" w:rsidRPr="00C2510C">
        <w:rPr>
          <w:rFonts w:eastAsia="Times New Roman"/>
          <w:color w:val="0C0400"/>
          <w:lang w:eastAsia="ru-RU"/>
        </w:rPr>
        <w:t xml:space="preserve">.1. Учреждение </w:t>
      </w:r>
      <w:r w:rsidR="001D7333" w:rsidRPr="00C2510C">
        <w:rPr>
          <w:rFonts w:eastAsia="Times New Roman"/>
          <w:color w:val="0C0400"/>
          <w:lang w:eastAsia="ru-RU"/>
        </w:rPr>
        <w:t>самостоятельно определя</w:t>
      </w:r>
      <w:r w:rsidRPr="00C2510C">
        <w:rPr>
          <w:rFonts w:eastAsia="Times New Roman"/>
          <w:color w:val="0C0400"/>
          <w:lang w:eastAsia="ru-RU"/>
        </w:rPr>
        <w:t>е</w:t>
      </w:r>
      <w:r w:rsidR="001D7333" w:rsidRPr="00C2510C">
        <w:rPr>
          <w:rFonts w:eastAsia="Times New Roman"/>
          <w:color w:val="0C0400"/>
          <w:lang w:eastAsia="ru-RU"/>
        </w:rPr>
        <w:t>т перечень и размеры льгот при оказании дополнительных платных услуг, если иное не установлено действующим законодательством Российской Федерации. Перечень льготных категорий потребителей с указанием размера, предоставляемой льготы</w:t>
      </w:r>
      <w:r w:rsidR="003B642C" w:rsidRPr="00C2510C">
        <w:rPr>
          <w:rFonts w:eastAsia="Times New Roman"/>
          <w:color w:val="0C0400"/>
          <w:lang w:eastAsia="ru-RU"/>
        </w:rPr>
        <w:t>, утверждается директором МКУК «</w:t>
      </w:r>
      <w:proofErr w:type="spellStart"/>
      <w:r w:rsidR="00EC1E6F" w:rsidRPr="00C2510C">
        <w:rPr>
          <w:rFonts w:eastAsia="Times New Roman"/>
          <w:color w:val="0C0400"/>
          <w:lang w:eastAsia="ru-RU"/>
        </w:rPr>
        <w:t>Пустомержский</w:t>
      </w:r>
      <w:proofErr w:type="spellEnd"/>
      <w:r w:rsidR="00EC1E6F" w:rsidRPr="00C2510C">
        <w:rPr>
          <w:rFonts w:eastAsia="Times New Roman"/>
          <w:color w:val="0C0400"/>
          <w:lang w:eastAsia="ru-RU"/>
        </w:rPr>
        <w:t xml:space="preserve"> КДЦ «Импульс</w:t>
      </w:r>
      <w:r w:rsidR="003B642C" w:rsidRPr="00C2510C">
        <w:rPr>
          <w:rFonts w:eastAsia="Times New Roman"/>
          <w:color w:val="0C0400"/>
          <w:lang w:eastAsia="ru-RU"/>
        </w:rPr>
        <w:t>»</w:t>
      </w:r>
      <w:r w:rsidR="001D7333" w:rsidRPr="00C2510C">
        <w:rPr>
          <w:rFonts w:eastAsia="Times New Roman"/>
          <w:color w:val="0C0400"/>
          <w:lang w:eastAsia="ru-RU"/>
        </w:rPr>
        <w:t>.</w:t>
      </w:r>
      <w:r w:rsidR="00D04583">
        <w:rPr>
          <w:rFonts w:eastAsia="Times New Roman"/>
          <w:color w:val="0C0400"/>
          <w:lang w:eastAsia="ru-RU"/>
        </w:rPr>
        <w:t xml:space="preserve"> Льготы </w:t>
      </w:r>
      <w:r w:rsidR="00504B8F">
        <w:rPr>
          <w:rFonts w:eastAsia="Times New Roman"/>
          <w:color w:val="0C0400"/>
          <w:lang w:eastAsia="ru-RU"/>
        </w:rPr>
        <w:t>не распространяются на мероприятия, проводимые на территории учреждения сторонними организациями по договорам</w:t>
      </w:r>
      <w:r w:rsidR="00D04583">
        <w:rPr>
          <w:rFonts w:eastAsia="Times New Roman"/>
          <w:color w:val="0C0400"/>
          <w:lang w:eastAsia="ru-RU"/>
        </w:rPr>
        <w:t>.</w:t>
      </w:r>
    </w:p>
    <w:p w:rsidR="001D7333" w:rsidRPr="00113C80" w:rsidRDefault="005D2CD3" w:rsidP="005D2CD3">
      <w:pPr>
        <w:tabs>
          <w:tab w:val="left" w:pos="851"/>
        </w:tabs>
        <w:rPr>
          <w:szCs w:val="22"/>
        </w:rPr>
      </w:pPr>
      <w:r>
        <w:rPr>
          <w:rFonts w:eastAsia="Times New Roman"/>
          <w:color w:val="0C0400"/>
          <w:lang w:eastAsia="ru-RU"/>
        </w:rPr>
        <w:t>5.2</w:t>
      </w:r>
      <w:proofErr w:type="gramStart"/>
      <w:r>
        <w:rPr>
          <w:rFonts w:eastAsia="Times New Roman"/>
          <w:color w:val="0C0400"/>
          <w:lang w:eastAsia="ru-RU"/>
        </w:rPr>
        <w:t xml:space="preserve"> </w:t>
      </w:r>
      <w:r w:rsidR="00113C80" w:rsidRPr="00FE50E5">
        <w:rPr>
          <w:rFonts w:eastAsia="Times New Roman"/>
          <w:color w:val="0C0400"/>
          <w:lang w:eastAsia="ru-RU"/>
        </w:rPr>
        <w:t>П</w:t>
      </w:r>
      <w:proofErr w:type="gramEnd"/>
      <w:r w:rsidR="00113C80" w:rsidRPr="00FE50E5">
        <w:rPr>
          <w:rFonts w:eastAsia="Times New Roman"/>
          <w:color w:val="0C0400"/>
          <w:lang w:eastAsia="ru-RU"/>
        </w:rPr>
        <w:t>ри проведении платных мероприятий и занятий на платной основе, учреждением предусматриваются льготы:</w:t>
      </w:r>
    </w:p>
    <w:p w:rsidR="00504B8F" w:rsidRPr="00FE50E5" w:rsidRDefault="00504B8F" w:rsidP="003763D4">
      <w:pPr>
        <w:shd w:val="clear" w:color="auto" w:fill="FFFFFF"/>
        <w:rPr>
          <w:rFonts w:eastAsia="Times New Roman"/>
          <w:color w:val="0C0400"/>
          <w:lang w:eastAsia="ru-RU"/>
        </w:rPr>
      </w:pPr>
      <w:r>
        <w:rPr>
          <w:rFonts w:eastAsia="Times New Roman"/>
          <w:color w:val="0C0400"/>
          <w:lang w:eastAsia="ru-RU"/>
        </w:rPr>
        <w:t>- Герои Советского Союза, Герои Российской Федерации, полные кавалеры ордена Славы, награжденные орденом Трудовой Славы</w:t>
      </w:r>
      <w:r w:rsidR="0078376E">
        <w:rPr>
          <w:rFonts w:eastAsia="Times New Roman"/>
          <w:color w:val="0C0400"/>
          <w:lang w:eastAsia="ru-RU"/>
        </w:rPr>
        <w:t>, военнослужащие, проходящие военную службу по призыву</w:t>
      </w:r>
      <w:r w:rsidR="005D2CD3">
        <w:rPr>
          <w:rFonts w:eastAsia="Times New Roman"/>
          <w:color w:val="0C0400"/>
          <w:lang w:eastAsia="ru-RU"/>
        </w:rPr>
        <w:t>;</w:t>
      </w:r>
      <w:r>
        <w:rPr>
          <w:rFonts w:eastAsia="Times New Roman"/>
          <w:color w:val="0C0400"/>
          <w:lang w:eastAsia="ru-RU"/>
        </w:rPr>
        <w:t xml:space="preserve"> </w:t>
      </w:r>
    </w:p>
    <w:p w:rsidR="001D7333" w:rsidRPr="00113C80" w:rsidRDefault="001D7333" w:rsidP="003763D4">
      <w:pPr>
        <w:shd w:val="clear" w:color="auto" w:fill="FFFFFF"/>
        <w:rPr>
          <w:rFonts w:eastAsia="Times New Roman"/>
          <w:color w:val="0C0400"/>
          <w:lang w:eastAsia="ru-RU"/>
        </w:rPr>
      </w:pPr>
      <w:r w:rsidRPr="00113C80">
        <w:rPr>
          <w:rFonts w:eastAsia="Times New Roman"/>
          <w:color w:val="0C0400"/>
          <w:lang w:eastAsia="ru-RU"/>
        </w:rPr>
        <w:t>-</w:t>
      </w:r>
      <w:r w:rsidR="003B642C" w:rsidRPr="00113C80">
        <w:rPr>
          <w:rFonts w:eastAsia="Times New Roman"/>
          <w:color w:val="0C0400"/>
          <w:lang w:eastAsia="ru-RU"/>
        </w:rPr>
        <w:t xml:space="preserve"> </w:t>
      </w:r>
      <w:r w:rsidR="0078376E" w:rsidRPr="00113C80">
        <w:rPr>
          <w:rFonts w:eastAsia="Times New Roman"/>
          <w:color w:val="0C0400"/>
          <w:lang w:eastAsia="ru-RU"/>
        </w:rPr>
        <w:t>дети, воспитывающиеся</w:t>
      </w:r>
      <w:r w:rsidRPr="00113C80">
        <w:rPr>
          <w:rFonts w:eastAsia="Times New Roman"/>
          <w:color w:val="0C0400"/>
          <w:lang w:eastAsia="ru-RU"/>
        </w:rPr>
        <w:t xml:space="preserve"> в дет</w:t>
      </w:r>
      <w:r w:rsidR="00113C80" w:rsidRPr="00113C80">
        <w:rPr>
          <w:rFonts w:eastAsia="Times New Roman"/>
          <w:color w:val="0C0400"/>
          <w:lang w:eastAsia="ru-RU"/>
        </w:rPr>
        <w:t>ских домах и школах-интернатах</w:t>
      </w:r>
      <w:r w:rsidR="005D2CD3">
        <w:rPr>
          <w:rFonts w:eastAsia="Times New Roman"/>
          <w:color w:val="0C0400"/>
          <w:lang w:eastAsia="ru-RU"/>
        </w:rPr>
        <w:t>;</w:t>
      </w:r>
      <w:r w:rsidR="00113C80" w:rsidRPr="00113C80">
        <w:rPr>
          <w:rFonts w:eastAsia="Times New Roman"/>
          <w:color w:val="0C0400"/>
          <w:lang w:eastAsia="ru-RU"/>
        </w:rPr>
        <w:t xml:space="preserve"> </w:t>
      </w:r>
    </w:p>
    <w:p w:rsidR="001D7333" w:rsidRPr="00113C80" w:rsidRDefault="001D7333" w:rsidP="003763D4">
      <w:pPr>
        <w:shd w:val="clear" w:color="auto" w:fill="FFFFFF"/>
        <w:rPr>
          <w:rFonts w:eastAsia="Times New Roman"/>
          <w:color w:val="0C0400"/>
          <w:lang w:eastAsia="ru-RU"/>
        </w:rPr>
      </w:pPr>
      <w:r w:rsidRPr="00113C80">
        <w:rPr>
          <w:rFonts w:eastAsia="Times New Roman"/>
          <w:color w:val="0C0400"/>
          <w:lang w:eastAsia="ru-RU"/>
        </w:rPr>
        <w:t>-</w:t>
      </w:r>
      <w:r w:rsidR="003B642C" w:rsidRPr="00113C80">
        <w:rPr>
          <w:rFonts w:eastAsia="Times New Roman"/>
          <w:color w:val="0C0400"/>
          <w:lang w:eastAsia="ru-RU"/>
        </w:rPr>
        <w:t xml:space="preserve"> </w:t>
      </w:r>
      <w:r w:rsidR="0078376E" w:rsidRPr="00113C80">
        <w:rPr>
          <w:rFonts w:eastAsia="Times New Roman"/>
          <w:color w:val="0C0400"/>
          <w:lang w:eastAsia="ru-RU"/>
        </w:rPr>
        <w:t>дети</w:t>
      </w:r>
      <w:r w:rsidRPr="00113C80">
        <w:rPr>
          <w:rFonts w:eastAsia="Times New Roman"/>
          <w:color w:val="0C0400"/>
          <w:lang w:eastAsia="ru-RU"/>
        </w:rPr>
        <w:t>-сирот</w:t>
      </w:r>
      <w:r w:rsidR="0078376E" w:rsidRPr="00113C80">
        <w:rPr>
          <w:rFonts w:eastAsia="Times New Roman"/>
          <w:color w:val="0C0400"/>
          <w:lang w:eastAsia="ru-RU"/>
        </w:rPr>
        <w:t>ы и дети, находящиеся</w:t>
      </w:r>
      <w:r w:rsidR="005D2CD3">
        <w:rPr>
          <w:rFonts w:eastAsia="Times New Roman"/>
          <w:color w:val="0C0400"/>
          <w:lang w:eastAsia="ru-RU"/>
        </w:rPr>
        <w:t xml:space="preserve"> под опекой и попечительством;</w:t>
      </w:r>
    </w:p>
    <w:p w:rsidR="001D7333" w:rsidRPr="00113C80" w:rsidRDefault="001D7333" w:rsidP="003763D4">
      <w:pPr>
        <w:shd w:val="clear" w:color="auto" w:fill="FFFFFF"/>
        <w:rPr>
          <w:rFonts w:eastAsia="Times New Roman"/>
          <w:color w:val="0C0400"/>
          <w:lang w:eastAsia="ru-RU"/>
        </w:rPr>
      </w:pPr>
      <w:r w:rsidRPr="00113C80">
        <w:rPr>
          <w:rFonts w:eastAsia="Times New Roman"/>
          <w:color w:val="0C0400"/>
          <w:lang w:eastAsia="ru-RU"/>
        </w:rPr>
        <w:t>-</w:t>
      </w:r>
      <w:r w:rsidR="0078376E" w:rsidRPr="00113C80">
        <w:rPr>
          <w:rFonts w:eastAsia="Times New Roman"/>
          <w:color w:val="0C0400"/>
          <w:lang w:eastAsia="ru-RU"/>
        </w:rPr>
        <w:t xml:space="preserve"> дети</w:t>
      </w:r>
      <w:r w:rsidR="003B642C" w:rsidRPr="00113C80">
        <w:rPr>
          <w:rFonts w:eastAsia="Times New Roman"/>
          <w:color w:val="0C0400"/>
          <w:lang w:eastAsia="ru-RU"/>
        </w:rPr>
        <w:t xml:space="preserve"> из малообеспеченных</w:t>
      </w:r>
      <w:r w:rsidRPr="00113C80">
        <w:rPr>
          <w:rFonts w:eastAsia="Times New Roman"/>
          <w:color w:val="0C0400"/>
          <w:lang w:eastAsia="ru-RU"/>
        </w:rPr>
        <w:t xml:space="preserve"> и многодетных семей</w:t>
      </w:r>
      <w:r w:rsidR="005D2CD3">
        <w:rPr>
          <w:rFonts w:eastAsia="Times New Roman"/>
          <w:color w:val="0C0400"/>
          <w:lang w:eastAsia="ru-RU"/>
        </w:rPr>
        <w:t>;</w:t>
      </w:r>
      <w:r w:rsidRPr="00113C80">
        <w:rPr>
          <w:rFonts w:eastAsia="Times New Roman"/>
          <w:color w:val="0C0400"/>
          <w:lang w:eastAsia="ru-RU"/>
        </w:rPr>
        <w:t xml:space="preserve"> </w:t>
      </w:r>
    </w:p>
    <w:p w:rsidR="001D7333" w:rsidRPr="00113C80" w:rsidRDefault="001D7333" w:rsidP="003763D4">
      <w:pPr>
        <w:shd w:val="clear" w:color="auto" w:fill="FFFFFF"/>
        <w:rPr>
          <w:rFonts w:eastAsia="Times New Roman"/>
          <w:color w:val="0C0400"/>
          <w:lang w:eastAsia="ru-RU"/>
        </w:rPr>
      </w:pPr>
      <w:r w:rsidRPr="00113C80">
        <w:rPr>
          <w:rFonts w:eastAsia="Times New Roman"/>
          <w:color w:val="0C0400"/>
          <w:lang w:eastAsia="ru-RU"/>
        </w:rPr>
        <w:t>-</w:t>
      </w:r>
      <w:r w:rsidR="003B642C" w:rsidRPr="00113C80">
        <w:rPr>
          <w:rFonts w:eastAsia="Times New Roman"/>
          <w:color w:val="0C0400"/>
          <w:lang w:eastAsia="ru-RU"/>
        </w:rPr>
        <w:t xml:space="preserve"> </w:t>
      </w:r>
      <w:r w:rsidR="0078376E" w:rsidRPr="00113C80">
        <w:rPr>
          <w:rFonts w:eastAsia="Times New Roman"/>
          <w:color w:val="0C0400"/>
          <w:lang w:eastAsia="ru-RU"/>
        </w:rPr>
        <w:t>дети-инвалиды и дети</w:t>
      </w:r>
      <w:r w:rsidRPr="00113C80">
        <w:rPr>
          <w:rFonts w:eastAsia="Times New Roman"/>
          <w:color w:val="0C0400"/>
          <w:lang w:eastAsia="ru-RU"/>
        </w:rPr>
        <w:t xml:space="preserve"> военнослужащих срочной службы</w:t>
      </w:r>
      <w:r w:rsidR="005D2CD3">
        <w:rPr>
          <w:rFonts w:eastAsia="Times New Roman"/>
          <w:color w:val="0C0400"/>
          <w:lang w:eastAsia="ru-RU"/>
        </w:rPr>
        <w:t>;</w:t>
      </w:r>
      <w:r w:rsidR="0078376E" w:rsidRPr="00113C80">
        <w:rPr>
          <w:rFonts w:eastAsia="Times New Roman"/>
          <w:color w:val="0C0400"/>
          <w:lang w:eastAsia="ru-RU"/>
        </w:rPr>
        <w:t xml:space="preserve"> </w:t>
      </w:r>
    </w:p>
    <w:p w:rsidR="001D7333" w:rsidRPr="00113C80" w:rsidRDefault="001D7333" w:rsidP="003763D4">
      <w:pPr>
        <w:shd w:val="clear" w:color="auto" w:fill="FFFFFF"/>
        <w:rPr>
          <w:rFonts w:eastAsia="Times New Roman"/>
          <w:color w:val="0C0400"/>
          <w:lang w:eastAsia="ru-RU"/>
        </w:rPr>
      </w:pPr>
      <w:r w:rsidRPr="00113C80">
        <w:rPr>
          <w:rFonts w:eastAsia="Times New Roman"/>
          <w:color w:val="0C0400"/>
          <w:lang w:eastAsia="ru-RU"/>
        </w:rPr>
        <w:t>-</w:t>
      </w:r>
      <w:r w:rsidR="003B642C" w:rsidRPr="00113C80">
        <w:rPr>
          <w:rFonts w:eastAsia="Times New Roman"/>
          <w:color w:val="0C0400"/>
          <w:lang w:eastAsia="ru-RU"/>
        </w:rPr>
        <w:t xml:space="preserve"> </w:t>
      </w:r>
      <w:r w:rsidR="0078376E" w:rsidRPr="00113C80">
        <w:rPr>
          <w:rFonts w:eastAsia="Times New Roman"/>
          <w:color w:val="0C0400"/>
          <w:lang w:eastAsia="ru-RU"/>
        </w:rPr>
        <w:t>инвалиды и участники</w:t>
      </w:r>
      <w:r w:rsidRPr="00113C80">
        <w:rPr>
          <w:rFonts w:eastAsia="Times New Roman"/>
          <w:color w:val="0C0400"/>
          <w:lang w:eastAsia="ru-RU"/>
        </w:rPr>
        <w:t xml:space="preserve"> войн</w:t>
      </w:r>
      <w:r w:rsidR="005D2CD3">
        <w:rPr>
          <w:rFonts w:eastAsia="Times New Roman"/>
          <w:color w:val="0C0400"/>
          <w:lang w:eastAsia="ru-RU"/>
        </w:rPr>
        <w:t>;</w:t>
      </w:r>
      <w:r w:rsidR="0078376E" w:rsidRPr="00113C80">
        <w:rPr>
          <w:rFonts w:eastAsia="Times New Roman"/>
          <w:color w:val="0C0400"/>
          <w:lang w:eastAsia="ru-RU"/>
        </w:rPr>
        <w:t xml:space="preserve"> </w:t>
      </w:r>
    </w:p>
    <w:p w:rsidR="00504B8F" w:rsidRPr="00113C80" w:rsidRDefault="001D7333" w:rsidP="003763D4">
      <w:pPr>
        <w:shd w:val="clear" w:color="auto" w:fill="FFFFFF"/>
        <w:rPr>
          <w:rFonts w:eastAsia="Times New Roman"/>
          <w:color w:val="0C0400"/>
          <w:lang w:eastAsia="ru-RU"/>
        </w:rPr>
      </w:pPr>
      <w:r w:rsidRPr="00113C80">
        <w:rPr>
          <w:rFonts w:eastAsia="Times New Roman"/>
          <w:color w:val="0C0400"/>
          <w:lang w:eastAsia="ru-RU"/>
        </w:rPr>
        <w:t>-</w:t>
      </w:r>
      <w:r w:rsidR="003B642C" w:rsidRPr="00113C80">
        <w:rPr>
          <w:rFonts w:eastAsia="Times New Roman"/>
          <w:color w:val="0C0400"/>
          <w:lang w:eastAsia="ru-RU"/>
        </w:rPr>
        <w:t xml:space="preserve"> </w:t>
      </w:r>
      <w:r w:rsidR="0078376E" w:rsidRPr="00113C80">
        <w:rPr>
          <w:rFonts w:eastAsia="Times New Roman"/>
          <w:color w:val="0C0400"/>
          <w:lang w:eastAsia="ru-RU"/>
        </w:rPr>
        <w:t>инвалиды</w:t>
      </w:r>
      <w:r w:rsidRPr="00113C80">
        <w:rPr>
          <w:rFonts w:eastAsia="Times New Roman"/>
          <w:color w:val="0C0400"/>
          <w:lang w:eastAsia="ru-RU"/>
        </w:rPr>
        <w:t xml:space="preserve"> детства</w:t>
      </w:r>
      <w:r w:rsidR="005D2CD3">
        <w:rPr>
          <w:rFonts w:eastAsia="Times New Roman"/>
          <w:color w:val="0C0400"/>
          <w:lang w:eastAsia="ru-RU"/>
        </w:rPr>
        <w:t>.</w:t>
      </w:r>
      <w:r w:rsidR="0078376E" w:rsidRPr="00113C80">
        <w:rPr>
          <w:rFonts w:eastAsia="Times New Roman"/>
          <w:color w:val="0C0400"/>
          <w:lang w:eastAsia="ru-RU"/>
        </w:rPr>
        <w:t xml:space="preserve"> </w:t>
      </w:r>
    </w:p>
    <w:p w:rsidR="001D7333" w:rsidRDefault="00FE50E5" w:rsidP="003763D4">
      <w:pPr>
        <w:shd w:val="clear" w:color="auto" w:fill="FFFFFF"/>
        <w:spacing w:after="120"/>
        <w:rPr>
          <w:rFonts w:eastAsia="Times New Roman"/>
          <w:color w:val="0C0400"/>
          <w:lang w:eastAsia="ru-RU"/>
        </w:rPr>
      </w:pPr>
      <w:r w:rsidRPr="00113C80">
        <w:rPr>
          <w:rFonts w:eastAsia="Times New Roman"/>
          <w:color w:val="0C0400"/>
          <w:lang w:eastAsia="ru-RU"/>
        </w:rPr>
        <w:t>5</w:t>
      </w:r>
      <w:r w:rsidR="0078376E" w:rsidRPr="00113C80">
        <w:rPr>
          <w:rFonts w:eastAsia="Times New Roman"/>
          <w:color w:val="0C0400"/>
          <w:lang w:eastAsia="ru-RU"/>
        </w:rPr>
        <w:t xml:space="preserve">.3. </w:t>
      </w:r>
      <w:r w:rsidR="001D7333" w:rsidRPr="00113C80">
        <w:rPr>
          <w:rFonts w:eastAsia="Times New Roman"/>
          <w:color w:val="0C0400"/>
          <w:lang w:eastAsia="ru-RU"/>
        </w:rPr>
        <w:t>Льготы устанавливаются на</w:t>
      </w:r>
      <w:r w:rsidR="001D7333" w:rsidRPr="00FE50E5">
        <w:rPr>
          <w:rFonts w:eastAsia="Times New Roman"/>
          <w:color w:val="0C0400"/>
          <w:lang w:eastAsia="ru-RU"/>
        </w:rPr>
        <w:t xml:space="preserve"> основании представленных официальных документов.</w:t>
      </w:r>
    </w:p>
    <w:p w:rsidR="00872ED4" w:rsidRDefault="00872ED4" w:rsidP="00872ED4">
      <w:pPr>
        <w:jc w:val="center"/>
        <w:rPr>
          <w:b/>
          <w:color w:val="000000"/>
        </w:rPr>
      </w:pPr>
      <w:r>
        <w:rPr>
          <w:b/>
          <w:color w:val="000000"/>
        </w:rPr>
        <w:t xml:space="preserve"> </w:t>
      </w:r>
    </w:p>
    <w:p w:rsidR="00872ED4" w:rsidRPr="00872ED4" w:rsidRDefault="00872ED4" w:rsidP="00872ED4">
      <w:pPr>
        <w:jc w:val="center"/>
        <w:rPr>
          <w:rFonts w:eastAsia="Calibri"/>
          <w:b/>
          <w:color w:val="000000"/>
        </w:rPr>
      </w:pPr>
      <w:r>
        <w:rPr>
          <w:b/>
          <w:color w:val="000000"/>
        </w:rPr>
        <w:t>6</w:t>
      </w:r>
      <w:r w:rsidRPr="00872ED4">
        <w:rPr>
          <w:rFonts w:eastAsia="Calibri"/>
          <w:b/>
          <w:color w:val="000000"/>
        </w:rPr>
        <w:t>. Пожертвование и дарение</w:t>
      </w:r>
    </w:p>
    <w:p w:rsidR="00872ED4" w:rsidRPr="00872ED4" w:rsidRDefault="00872ED4" w:rsidP="00872ED4">
      <w:pPr>
        <w:jc w:val="center"/>
        <w:rPr>
          <w:rFonts w:eastAsia="Calibri"/>
          <w:b/>
          <w:color w:val="000000"/>
        </w:rPr>
      </w:pPr>
    </w:p>
    <w:p w:rsidR="00872ED4" w:rsidRPr="00872ED4" w:rsidRDefault="00872ED4" w:rsidP="00872ED4">
      <w:pPr>
        <w:ind w:firstLine="567"/>
        <w:rPr>
          <w:rFonts w:eastAsia="Calibri"/>
          <w:color w:val="000000"/>
        </w:rPr>
      </w:pPr>
      <w:r>
        <w:rPr>
          <w:color w:val="000000"/>
        </w:rPr>
        <w:t>6</w:t>
      </w:r>
      <w:r w:rsidRPr="00872ED4">
        <w:rPr>
          <w:rFonts w:eastAsia="Calibri"/>
          <w:color w:val="000000"/>
        </w:rPr>
        <w:t>.1. Учреждение имеет право на получение пожертвований (даров, субсидий, спонсорских средств) от физических и юридических  лиц, организаций в порядке, установленном действующим законодательством. Российской Федерации.</w:t>
      </w:r>
    </w:p>
    <w:p w:rsidR="00872ED4" w:rsidRPr="00BD2AA7" w:rsidRDefault="00872ED4" w:rsidP="00872ED4">
      <w:pPr>
        <w:ind w:firstLine="567"/>
        <w:rPr>
          <w:rFonts w:eastAsia="Calibri"/>
          <w:color w:val="000000"/>
        </w:rPr>
      </w:pPr>
      <w:r>
        <w:rPr>
          <w:color w:val="000000"/>
        </w:rPr>
        <w:t>6</w:t>
      </w:r>
      <w:r w:rsidRPr="00872ED4">
        <w:rPr>
          <w:rFonts w:eastAsia="Calibri"/>
          <w:color w:val="000000"/>
        </w:rPr>
        <w:t>.2. Учреждение, принимающее пожертвования (дар), ведет обособленный учет всех операций по использованию пожертвованного имущества или средств.</w:t>
      </w:r>
    </w:p>
    <w:p w:rsidR="00872ED4" w:rsidRPr="00FE50E5" w:rsidRDefault="00872ED4" w:rsidP="003763D4">
      <w:pPr>
        <w:shd w:val="clear" w:color="auto" w:fill="FFFFFF"/>
        <w:spacing w:after="120"/>
        <w:rPr>
          <w:rFonts w:eastAsia="Times New Roman"/>
          <w:color w:val="0C0400"/>
          <w:lang w:eastAsia="ru-RU"/>
        </w:rPr>
      </w:pPr>
    </w:p>
    <w:p w:rsidR="001D7333" w:rsidRPr="00872ED4" w:rsidRDefault="00872ED4" w:rsidP="00872ED4">
      <w:pPr>
        <w:shd w:val="clear" w:color="auto" w:fill="FFFFFF"/>
        <w:spacing w:before="100" w:beforeAutospacing="1" w:after="100" w:afterAutospacing="1"/>
        <w:ind w:left="720"/>
        <w:jc w:val="center"/>
        <w:rPr>
          <w:rFonts w:eastAsia="Times New Roman"/>
          <w:color w:val="0C0400"/>
          <w:lang w:eastAsia="ru-RU"/>
        </w:rPr>
      </w:pPr>
      <w:r>
        <w:rPr>
          <w:rFonts w:eastAsia="Times New Roman"/>
          <w:b/>
          <w:bCs/>
          <w:color w:val="0C0400"/>
          <w:lang w:eastAsia="ru-RU"/>
        </w:rPr>
        <w:t>7.</w:t>
      </w:r>
      <w:r w:rsidR="001D7333" w:rsidRPr="00872ED4">
        <w:rPr>
          <w:rFonts w:eastAsia="Times New Roman"/>
          <w:b/>
          <w:bCs/>
          <w:color w:val="0C0400"/>
          <w:lang w:eastAsia="ru-RU"/>
        </w:rPr>
        <w:t>Заключительные положения</w:t>
      </w:r>
    </w:p>
    <w:p w:rsidR="001D7333" w:rsidRPr="00FE50E5" w:rsidRDefault="00872ED4" w:rsidP="003763D4">
      <w:pPr>
        <w:shd w:val="clear" w:color="auto" w:fill="FFFFFF"/>
        <w:spacing w:after="120"/>
        <w:rPr>
          <w:rFonts w:eastAsia="Times New Roman"/>
          <w:color w:val="0C0400"/>
          <w:lang w:eastAsia="ru-RU"/>
        </w:rPr>
      </w:pPr>
      <w:r>
        <w:rPr>
          <w:rFonts w:eastAsia="Times New Roman"/>
          <w:color w:val="0C0400"/>
          <w:lang w:eastAsia="ru-RU"/>
        </w:rPr>
        <w:t>7</w:t>
      </w:r>
      <w:r w:rsidR="006A172D" w:rsidRPr="00FE50E5">
        <w:rPr>
          <w:rFonts w:eastAsia="Times New Roman"/>
          <w:color w:val="0C0400"/>
          <w:lang w:eastAsia="ru-RU"/>
        </w:rPr>
        <w:t>.1. Должностные лица учреждения</w:t>
      </w:r>
      <w:r w:rsidR="001D7333" w:rsidRPr="00FE50E5">
        <w:rPr>
          <w:rFonts w:eastAsia="Times New Roman"/>
          <w:color w:val="0C0400"/>
          <w:lang w:eastAsia="ru-RU"/>
        </w:rPr>
        <w:t xml:space="preserve"> за нарушение настоящего положения, а также неосуществление должного контроля над  порядком предоставления и качеством предоставляемых платных услуг, могут быть привлечены к дисциплинарной ответственности в соответствии с действующим законодательством Российской Федерации.</w:t>
      </w:r>
    </w:p>
    <w:p w:rsidR="001D7333" w:rsidRPr="00FE50E5" w:rsidRDefault="00872ED4" w:rsidP="003763D4">
      <w:pPr>
        <w:shd w:val="clear" w:color="auto" w:fill="FFFFFF"/>
        <w:spacing w:after="120"/>
        <w:rPr>
          <w:rFonts w:eastAsia="Times New Roman"/>
          <w:color w:val="0C0400"/>
          <w:lang w:eastAsia="ru-RU"/>
        </w:rPr>
      </w:pPr>
      <w:r>
        <w:rPr>
          <w:rFonts w:eastAsia="Times New Roman"/>
          <w:color w:val="0C0400"/>
          <w:lang w:eastAsia="ru-RU"/>
        </w:rPr>
        <w:t>7</w:t>
      </w:r>
      <w:r w:rsidR="001D7333" w:rsidRPr="00FE50E5">
        <w:rPr>
          <w:rFonts w:eastAsia="Times New Roman"/>
          <w:color w:val="0C0400"/>
          <w:lang w:eastAsia="ru-RU"/>
        </w:rPr>
        <w:t>.2. Ответственность за организацию и качество платных услуг</w:t>
      </w:r>
      <w:r w:rsidR="003B642C" w:rsidRPr="00FE50E5">
        <w:rPr>
          <w:rFonts w:eastAsia="Times New Roman"/>
          <w:color w:val="0C0400"/>
          <w:lang w:eastAsia="ru-RU"/>
        </w:rPr>
        <w:t xml:space="preserve"> в учреждениях</w:t>
      </w:r>
      <w:r w:rsidR="001D7333" w:rsidRPr="00FE50E5">
        <w:rPr>
          <w:rFonts w:eastAsia="Times New Roman"/>
          <w:color w:val="0C0400"/>
          <w:lang w:eastAsia="ru-RU"/>
        </w:rPr>
        <w:t xml:space="preserve"> культу</w:t>
      </w:r>
      <w:r w:rsidR="003B642C" w:rsidRPr="00FE50E5">
        <w:rPr>
          <w:rFonts w:eastAsia="Times New Roman"/>
          <w:color w:val="0C0400"/>
          <w:lang w:eastAsia="ru-RU"/>
        </w:rPr>
        <w:t>ры несет директор МКУК «</w:t>
      </w:r>
      <w:proofErr w:type="spellStart"/>
      <w:r w:rsidR="000A7A7D" w:rsidRPr="00FE50E5">
        <w:rPr>
          <w:rFonts w:eastAsia="Times New Roman"/>
          <w:color w:val="0C0400"/>
          <w:lang w:eastAsia="ru-RU"/>
        </w:rPr>
        <w:t>Пустомержский</w:t>
      </w:r>
      <w:proofErr w:type="spellEnd"/>
      <w:r w:rsidR="000A7A7D" w:rsidRPr="00FE50E5">
        <w:rPr>
          <w:rFonts w:eastAsia="Times New Roman"/>
          <w:color w:val="0C0400"/>
          <w:lang w:eastAsia="ru-RU"/>
        </w:rPr>
        <w:t xml:space="preserve"> КДЦ «Импульс</w:t>
      </w:r>
      <w:r w:rsidR="003B642C" w:rsidRPr="00FE50E5">
        <w:rPr>
          <w:rFonts w:eastAsia="Times New Roman"/>
          <w:color w:val="0C0400"/>
          <w:lang w:eastAsia="ru-RU"/>
        </w:rPr>
        <w:t>»</w:t>
      </w:r>
      <w:r w:rsidR="001D7333" w:rsidRPr="00FE50E5">
        <w:rPr>
          <w:rFonts w:eastAsia="Times New Roman"/>
          <w:color w:val="0C0400"/>
          <w:lang w:eastAsia="ru-RU"/>
        </w:rPr>
        <w:t>.</w:t>
      </w:r>
    </w:p>
    <w:p w:rsidR="002D401B" w:rsidRDefault="002D401B" w:rsidP="00CD58B4">
      <w:pPr>
        <w:pStyle w:val="a3"/>
        <w:shd w:val="clear" w:color="auto" w:fill="FFFFFF"/>
        <w:spacing w:before="0" w:beforeAutospacing="0" w:after="0" w:afterAutospacing="0" w:line="300" w:lineRule="atLeast"/>
        <w:textAlignment w:val="baseline"/>
        <w:rPr>
          <w:sz w:val="20"/>
          <w:szCs w:val="20"/>
        </w:rPr>
      </w:pPr>
    </w:p>
    <w:p w:rsidR="00113C80" w:rsidRPr="009720B4" w:rsidRDefault="00113C80" w:rsidP="00113C80">
      <w:pPr>
        <w:pStyle w:val="a3"/>
        <w:shd w:val="clear" w:color="auto" w:fill="FFFFFF"/>
        <w:spacing w:before="0" w:beforeAutospacing="0" w:after="0" w:afterAutospacing="0" w:line="300" w:lineRule="atLeast"/>
        <w:jc w:val="right"/>
        <w:textAlignment w:val="baseline"/>
        <w:rPr>
          <w:sz w:val="20"/>
          <w:szCs w:val="20"/>
        </w:rPr>
      </w:pPr>
      <w:r>
        <w:rPr>
          <w:sz w:val="20"/>
          <w:szCs w:val="20"/>
        </w:rPr>
        <w:t>Приложение 1</w:t>
      </w:r>
    </w:p>
    <w:p w:rsidR="00113C80" w:rsidRDefault="00113C80" w:rsidP="00113C80">
      <w:pPr>
        <w:pStyle w:val="a3"/>
        <w:shd w:val="clear" w:color="auto" w:fill="FFFFFF"/>
        <w:spacing w:before="0" w:beforeAutospacing="0" w:after="0" w:afterAutospacing="0" w:line="300" w:lineRule="atLeast"/>
        <w:jc w:val="right"/>
        <w:textAlignment w:val="baseline"/>
        <w:rPr>
          <w:sz w:val="26"/>
          <w:szCs w:val="26"/>
        </w:rPr>
      </w:pPr>
      <w:r w:rsidRPr="009720B4">
        <w:rPr>
          <w:sz w:val="20"/>
          <w:szCs w:val="20"/>
        </w:rPr>
        <w:t xml:space="preserve"> </w:t>
      </w:r>
    </w:p>
    <w:p w:rsidR="00113C80" w:rsidRDefault="00113C80" w:rsidP="00113C80">
      <w:pPr>
        <w:pStyle w:val="a3"/>
        <w:shd w:val="clear" w:color="auto" w:fill="FFFFFF"/>
        <w:spacing w:before="0" w:beforeAutospacing="0" w:after="0" w:afterAutospacing="0" w:line="300" w:lineRule="atLeast"/>
        <w:jc w:val="right"/>
        <w:textAlignment w:val="baseline"/>
        <w:rPr>
          <w:rStyle w:val="FontStyle26"/>
          <w:b w:val="0"/>
          <w:sz w:val="24"/>
          <w:szCs w:val="24"/>
        </w:rPr>
      </w:pPr>
      <w:r>
        <w:rPr>
          <w:rStyle w:val="FontStyle26"/>
          <w:b w:val="0"/>
          <w:sz w:val="24"/>
          <w:szCs w:val="24"/>
        </w:rPr>
        <w:t>К Положению</w:t>
      </w:r>
      <w:r w:rsidRPr="00A14C08">
        <w:rPr>
          <w:rStyle w:val="FontStyle26"/>
          <w:b w:val="0"/>
          <w:sz w:val="24"/>
          <w:szCs w:val="24"/>
        </w:rPr>
        <w:t xml:space="preserve"> о порядке оказания </w:t>
      </w:r>
    </w:p>
    <w:p w:rsidR="00113C80" w:rsidRDefault="00113C80" w:rsidP="00113C80">
      <w:pPr>
        <w:pStyle w:val="a3"/>
        <w:shd w:val="clear" w:color="auto" w:fill="FFFFFF"/>
        <w:spacing w:before="0" w:beforeAutospacing="0" w:after="0" w:afterAutospacing="0" w:line="300" w:lineRule="atLeast"/>
        <w:jc w:val="right"/>
        <w:textAlignment w:val="baseline"/>
        <w:rPr>
          <w:rStyle w:val="FontStyle26"/>
          <w:b w:val="0"/>
          <w:sz w:val="24"/>
          <w:szCs w:val="24"/>
        </w:rPr>
      </w:pPr>
      <w:r w:rsidRPr="00A14C08">
        <w:rPr>
          <w:rStyle w:val="FontStyle26"/>
          <w:b w:val="0"/>
          <w:sz w:val="24"/>
          <w:szCs w:val="24"/>
        </w:rPr>
        <w:t xml:space="preserve">платных услуг </w:t>
      </w:r>
      <w:proofErr w:type="gramStart"/>
      <w:r>
        <w:rPr>
          <w:rStyle w:val="FontStyle26"/>
          <w:b w:val="0"/>
          <w:sz w:val="24"/>
          <w:szCs w:val="24"/>
        </w:rPr>
        <w:t>м</w:t>
      </w:r>
      <w:r w:rsidRPr="00A14C08">
        <w:rPr>
          <w:rStyle w:val="FontStyle26"/>
          <w:b w:val="0"/>
          <w:sz w:val="24"/>
          <w:szCs w:val="24"/>
        </w:rPr>
        <w:t>униципальным</w:t>
      </w:r>
      <w:proofErr w:type="gramEnd"/>
      <w:r w:rsidRPr="00A14C08">
        <w:rPr>
          <w:rStyle w:val="FontStyle26"/>
          <w:b w:val="0"/>
          <w:sz w:val="24"/>
          <w:szCs w:val="24"/>
        </w:rPr>
        <w:t xml:space="preserve"> казенным</w:t>
      </w:r>
    </w:p>
    <w:p w:rsidR="00113C80" w:rsidRDefault="00113C80" w:rsidP="00113C80">
      <w:pPr>
        <w:pStyle w:val="a3"/>
        <w:shd w:val="clear" w:color="auto" w:fill="FFFFFF"/>
        <w:spacing w:before="0" w:beforeAutospacing="0" w:after="0" w:afterAutospacing="0" w:line="300" w:lineRule="atLeast"/>
        <w:jc w:val="right"/>
        <w:textAlignment w:val="baseline"/>
        <w:rPr>
          <w:rStyle w:val="FontStyle26"/>
          <w:b w:val="0"/>
          <w:sz w:val="24"/>
          <w:szCs w:val="24"/>
        </w:rPr>
      </w:pPr>
      <w:r w:rsidRPr="00A14C08">
        <w:rPr>
          <w:rStyle w:val="FontStyle26"/>
          <w:b w:val="0"/>
          <w:sz w:val="24"/>
          <w:szCs w:val="24"/>
        </w:rPr>
        <w:t xml:space="preserve"> учреждением культуры «</w:t>
      </w:r>
      <w:proofErr w:type="spellStart"/>
      <w:r w:rsidRPr="00A14C08">
        <w:rPr>
          <w:rStyle w:val="FontStyle26"/>
          <w:b w:val="0"/>
          <w:sz w:val="24"/>
          <w:szCs w:val="24"/>
        </w:rPr>
        <w:t>Пустомержский</w:t>
      </w:r>
      <w:proofErr w:type="spellEnd"/>
      <w:r w:rsidRPr="00A14C08">
        <w:rPr>
          <w:rStyle w:val="FontStyle26"/>
          <w:b w:val="0"/>
          <w:sz w:val="24"/>
          <w:szCs w:val="24"/>
        </w:rPr>
        <w:t xml:space="preserve"> </w:t>
      </w:r>
    </w:p>
    <w:p w:rsidR="00113C80" w:rsidRPr="00113C80" w:rsidRDefault="00113C80" w:rsidP="00113C80">
      <w:pPr>
        <w:pStyle w:val="a3"/>
        <w:shd w:val="clear" w:color="auto" w:fill="FFFFFF"/>
        <w:spacing w:before="0" w:beforeAutospacing="0" w:after="0" w:afterAutospacing="0" w:line="300" w:lineRule="atLeast"/>
        <w:jc w:val="right"/>
        <w:textAlignment w:val="baseline"/>
        <w:rPr>
          <w:bCs/>
        </w:rPr>
      </w:pPr>
      <w:proofErr w:type="spellStart"/>
      <w:r w:rsidRPr="00A14C08">
        <w:rPr>
          <w:rStyle w:val="FontStyle26"/>
          <w:b w:val="0"/>
          <w:sz w:val="24"/>
          <w:szCs w:val="24"/>
        </w:rPr>
        <w:t>культурно-досуговый</w:t>
      </w:r>
      <w:proofErr w:type="spellEnd"/>
      <w:r w:rsidRPr="00A14C08">
        <w:rPr>
          <w:rStyle w:val="FontStyle26"/>
          <w:b w:val="0"/>
          <w:sz w:val="24"/>
          <w:szCs w:val="24"/>
        </w:rPr>
        <w:t xml:space="preserve"> центр «Импуль</w:t>
      </w:r>
      <w:r>
        <w:rPr>
          <w:rStyle w:val="FontStyle26"/>
          <w:b w:val="0"/>
          <w:sz w:val="24"/>
          <w:szCs w:val="24"/>
        </w:rPr>
        <w:t>с»</w:t>
      </w:r>
    </w:p>
    <w:p w:rsidR="00113C80" w:rsidRDefault="00113C80" w:rsidP="00113C80">
      <w:pPr>
        <w:pStyle w:val="a3"/>
        <w:shd w:val="clear" w:color="auto" w:fill="FFFFFF"/>
        <w:spacing w:before="0" w:beforeAutospacing="0" w:after="0" w:afterAutospacing="0" w:line="300" w:lineRule="atLeast"/>
        <w:textAlignment w:val="baseline"/>
        <w:rPr>
          <w:sz w:val="26"/>
          <w:szCs w:val="26"/>
        </w:rPr>
      </w:pPr>
    </w:p>
    <w:p w:rsidR="00113C80" w:rsidRDefault="00113C80" w:rsidP="00113C80">
      <w:pPr>
        <w:pStyle w:val="a3"/>
        <w:shd w:val="clear" w:color="auto" w:fill="FFFFFF"/>
        <w:spacing w:before="0" w:beforeAutospacing="0" w:after="0" w:afterAutospacing="0" w:line="300" w:lineRule="atLeast"/>
        <w:textAlignment w:val="baseline"/>
        <w:rPr>
          <w:sz w:val="26"/>
          <w:szCs w:val="26"/>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color w:val="666666"/>
          <w:lang w:eastAsia="ru-RU"/>
        </w:rPr>
        <w:t xml:space="preserve">                    </w:t>
      </w:r>
      <w:r>
        <w:rPr>
          <w:sz w:val="26"/>
          <w:szCs w:val="26"/>
          <w:lang w:eastAsia="ru-RU"/>
        </w:rPr>
        <w:t>Типовой договор возмездного оказания услуг   №___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 xml:space="preserve"> ___________________                                           "_____" _______________  20__г.</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Заказчик в лице _______________________________________________________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bscript"/>
          <w:lang w:eastAsia="ru-RU"/>
        </w:rPr>
      </w:pPr>
      <w:r>
        <w:rPr>
          <w:sz w:val="26"/>
          <w:szCs w:val="26"/>
          <w:vertAlign w:val="subscript"/>
          <w:lang w:eastAsia="ru-RU"/>
        </w:rPr>
        <w:t xml:space="preserve">                                      (Ф. И. О)</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____________________________________________________________________,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roofErr w:type="gramStart"/>
      <w:r>
        <w:rPr>
          <w:sz w:val="26"/>
          <w:szCs w:val="26"/>
          <w:lang w:eastAsia="ru-RU"/>
        </w:rPr>
        <w:t>действующего</w:t>
      </w:r>
      <w:proofErr w:type="gramEnd"/>
      <w:r>
        <w:rPr>
          <w:sz w:val="26"/>
          <w:szCs w:val="26"/>
          <w:lang w:eastAsia="ru-RU"/>
        </w:rPr>
        <w:t xml:space="preserve"> на основании ____________________________________________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bscript"/>
          <w:lang w:eastAsia="ru-RU"/>
        </w:rPr>
      </w:pPr>
      <w:r>
        <w:rPr>
          <w:sz w:val="26"/>
          <w:szCs w:val="26"/>
          <w:vertAlign w:val="subscript"/>
          <w:lang w:eastAsia="ru-RU"/>
        </w:rPr>
        <w:t xml:space="preserve">                                                          (положения, доверенности, частное лицо)</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с одной стороны, и ____________________________________________________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_______________________________________________________________________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bscript"/>
          <w:lang w:eastAsia="ru-RU"/>
        </w:rPr>
      </w:pPr>
      <w:r>
        <w:rPr>
          <w:sz w:val="26"/>
          <w:szCs w:val="26"/>
          <w:vertAlign w:val="subscript"/>
          <w:lang w:eastAsia="ru-RU"/>
        </w:rPr>
        <w:t xml:space="preserve">                                                      (наименование организации, предприятия, учреждения)</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именуем ___ в дальнейшем Исполнитель, в лице 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bscript"/>
          <w:lang w:eastAsia="ru-RU"/>
        </w:rPr>
      </w:pPr>
      <w:r>
        <w:rPr>
          <w:sz w:val="26"/>
          <w:szCs w:val="26"/>
          <w:vertAlign w:val="subscript"/>
          <w:lang w:eastAsia="ru-RU"/>
        </w:rPr>
        <w:t xml:space="preserve">                                                                                                                                       (Ф. И. О)</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______________________________________________________________________,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roofErr w:type="gramStart"/>
      <w:r>
        <w:rPr>
          <w:sz w:val="26"/>
          <w:szCs w:val="26"/>
          <w:lang w:eastAsia="ru-RU"/>
        </w:rPr>
        <w:t>действующего</w:t>
      </w:r>
      <w:proofErr w:type="gramEnd"/>
      <w:r>
        <w:rPr>
          <w:sz w:val="26"/>
          <w:szCs w:val="26"/>
          <w:lang w:eastAsia="ru-RU"/>
        </w:rPr>
        <w:t xml:space="preserve"> на основании _____________________________________________,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bscript"/>
          <w:lang w:eastAsia="ru-RU"/>
        </w:rPr>
      </w:pPr>
      <w:r>
        <w:rPr>
          <w:sz w:val="26"/>
          <w:szCs w:val="26"/>
          <w:lang w:eastAsia="ru-RU"/>
        </w:rPr>
        <w:t xml:space="preserve">                                                                         </w:t>
      </w:r>
      <w:r>
        <w:rPr>
          <w:sz w:val="26"/>
          <w:szCs w:val="26"/>
          <w:vertAlign w:val="subscript"/>
          <w:lang w:eastAsia="ru-RU"/>
        </w:rPr>
        <w:t>(Устава, положения, доверенности)</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roofErr w:type="spellStart"/>
      <w:r>
        <w:rPr>
          <w:sz w:val="26"/>
          <w:szCs w:val="26"/>
          <w:lang w:eastAsia="ru-RU"/>
        </w:rPr>
        <w:t>c</w:t>
      </w:r>
      <w:proofErr w:type="spellEnd"/>
      <w:r>
        <w:rPr>
          <w:sz w:val="26"/>
          <w:szCs w:val="26"/>
          <w:lang w:eastAsia="ru-RU"/>
        </w:rPr>
        <w:t xml:space="preserve"> другой стороны, в соответствии </w:t>
      </w:r>
      <w:proofErr w:type="gramStart"/>
      <w:r>
        <w:rPr>
          <w:sz w:val="26"/>
          <w:szCs w:val="26"/>
          <w:lang w:eastAsia="ru-RU"/>
        </w:rPr>
        <w:t>с</w:t>
      </w:r>
      <w:proofErr w:type="gramEnd"/>
      <w:r>
        <w:rPr>
          <w:sz w:val="26"/>
          <w:szCs w:val="26"/>
          <w:lang w:eastAsia="ru-RU"/>
        </w:rPr>
        <w:t xml:space="preserve"> ________________________________________,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bscript"/>
          <w:lang w:eastAsia="ru-RU"/>
        </w:rPr>
      </w:pPr>
      <w:r>
        <w:rPr>
          <w:sz w:val="26"/>
          <w:szCs w:val="26"/>
          <w:lang w:eastAsia="ru-RU"/>
        </w:rPr>
        <w:t xml:space="preserve">                                   </w:t>
      </w:r>
      <w:r>
        <w:rPr>
          <w:sz w:val="26"/>
          <w:szCs w:val="26"/>
          <w:vertAlign w:val="subscript"/>
          <w:lang w:eastAsia="ru-RU"/>
        </w:rPr>
        <w:t>(основание для заключения договора)</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именуемые  в  дальнейшем  Стороны,   заключили   настоящий   договор  о нижеследующем.</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lang w:eastAsia="ru-RU"/>
        </w:rPr>
      </w:pPr>
      <w:r>
        <w:rPr>
          <w:sz w:val="26"/>
          <w:szCs w:val="26"/>
          <w:lang w:eastAsia="ru-RU"/>
        </w:rPr>
        <w:t>1. Предмет договора</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1.1. По договору возмездного оказания услуг  Исполнитель  обязуется  по заданию  Заказчика  оказать  услуги,  указанные  в  п. 1.2.  настоящего Договора, а Заказчик обязуется оплатить эти услуги.</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1.2. Исполнитель обязуется оказать следующие услуги:</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_______________________________________________________________________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bscript"/>
          <w:lang w:eastAsia="ru-RU"/>
        </w:rPr>
      </w:pPr>
      <w:r>
        <w:rPr>
          <w:sz w:val="26"/>
          <w:szCs w:val="26"/>
          <w:vertAlign w:val="subscript"/>
          <w:lang w:eastAsia="ru-RU"/>
        </w:rPr>
        <w:t xml:space="preserve">                         (перечислить услуги </w:t>
      </w:r>
      <w:proofErr w:type="gramStart"/>
      <w:r>
        <w:rPr>
          <w:sz w:val="26"/>
          <w:szCs w:val="26"/>
          <w:vertAlign w:val="subscript"/>
          <w:lang w:eastAsia="ru-RU"/>
        </w:rPr>
        <w:t>согласно Перечня</w:t>
      </w:r>
      <w:proofErr w:type="gramEnd"/>
      <w:r>
        <w:rPr>
          <w:sz w:val="26"/>
          <w:szCs w:val="26"/>
          <w:vertAlign w:val="subscript"/>
          <w:lang w:eastAsia="ru-RU"/>
        </w:rPr>
        <w:t xml:space="preserve"> услуг)</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_______________________________________________________________________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1.3. Услуги считаются оказанными после  подписания  акта  о  выполнении услуг   по   настоящему  договору  Заказчиком  или  его  уполномоченным представителем.</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jc w:val="center"/>
        <w:rPr>
          <w:sz w:val="26"/>
          <w:szCs w:val="26"/>
          <w:lang w:eastAsia="ru-RU"/>
        </w:rPr>
      </w:pPr>
      <w:r>
        <w:rPr>
          <w:sz w:val="26"/>
          <w:szCs w:val="26"/>
          <w:lang w:eastAsia="ru-RU"/>
        </w:rPr>
        <w:t>2. Сумма договора и порядок расчетов</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2.1. Услуги оплачиваются Заказчиком в строгом соответствии с принятым Положением о платных услугах  и  Перечнем и Прейскурантом цен, утвержденным учреждением культуры и согласованным с Учредителем.</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2.2. Сумма настоящего договора составляет 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bscript"/>
          <w:lang w:eastAsia="ru-RU"/>
        </w:rPr>
      </w:pPr>
      <w:r>
        <w:rPr>
          <w:sz w:val="26"/>
          <w:szCs w:val="26"/>
          <w:lang w:eastAsia="ru-RU"/>
        </w:rPr>
        <w:t xml:space="preserve">                                                                                 </w:t>
      </w:r>
      <w:r>
        <w:rPr>
          <w:sz w:val="26"/>
          <w:szCs w:val="26"/>
          <w:vertAlign w:val="subscript"/>
          <w:lang w:eastAsia="ru-RU"/>
        </w:rPr>
        <w:t>(сумма цифрами и прописью)</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lastRenderedPageBreak/>
        <w:t>2.3. Оплата по настоящему договору производится: 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lang w:eastAsia="ru-RU"/>
        </w:rPr>
      </w:pPr>
      <w:r>
        <w:rPr>
          <w:sz w:val="26"/>
          <w:szCs w:val="26"/>
          <w:lang w:eastAsia="ru-RU"/>
        </w:rPr>
        <w:t>3. Права и обязанности сторон</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rPr>
          <w:sz w:val="26"/>
          <w:szCs w:val="26"/>
          <w:lang w:eastAsia="ru-RU"/>
        </w:rPr>
      </w:pPr>
      <w:r>
        <w:rPr>
          <w:sz w:val="26"/>
          <w:szCs w:val="26"/>
          <w:lang w:eastAsia="ru-RU"/>
        </w:rPr>
        <w:t>3.1. Исполнитель обязан:</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rPr>
          <w:sz w:val="26"/>
          <w:szCs w:val="26"/>
          <w:lang w:eastAsia="ru-RU"/>
        </w:rPr>
      </w:pPr>
      <w:r>
        <w:rPr>
          <w:sz w:val="26"/>
          <w:szCs w:val="26"/>
          <w:lang w:eastAsia="ru-RU"/>
        </w:rPr>
        <w:t>3.1.1) оказать услуги надлежащего качества;</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720"/>
          <w:tab w:val="left" w:pos="10080"/>
          <w:tab w:val="left" w:pos="10992"/>
          <w:tab w:val="left" w:pos="11908"/>
          <w:tab w:val="left" w:pos="12824"/>
          <w:tab w:val="left" w:pos="13740"/>
          <w:tab w:val="left" w:pos="14656"/>
        </w:tabs>
        <w:rPr>
          <w:sz w:val="26"/>
          <w:szCs w:val="26"/>
          <w:lang w:eastAsia="ru-RU"/>
        </w:rPr>
      </w:pPr>
      <w:r>
        <w:rPr>
          <w:sz w:val="26"/>
          <w:szCs w:val="26"/>
          <w:lang w:eastAsia="ru-RU"/>
        </w:rPr>
        <w:t>3.1.2) оказать услуги в полном  объеме  в  срок,  указанный  в  п. 7.1.настоящего договора;</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rPr>
          <w:sz w:val="26"/>
          <w:szCs w:val="26"/>
          <w:lang w:eastAsia="ru-RU"/>
        </w:rPr>
      </w:pPr>
      <w:r>
        <w:rPr>
          <w:sz w:val="26"/>
          <w:szCs w:val="26"/>
          <w:lang w:eastAsia="ru-RU"/>
        </w:rPr>
        <w:t>3.1.3)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rPr>
          <w:sz w:val="26"/>
          <w:szCs w:val="26"/>
          <w:lang w:eastAsia="ru-RU"/>
        </w:rPr>
      </w:pPr>
      <w:r>
        <w:rPr>
          <w:sz w:val="26"/>
          <w:szCs w:val="26"/>
          <w:lang w:eastAsia="ru-RU"/>
        </w:rPr>
        <w:t>3.2. Заказчик обязан:</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rPr>
          <w:sz w:val="26"/>
          <w:szCs w:val="26"/>
          <w:lang w:eastAsia="ru-RU"/>
        </w:rPr>
      </w:pPr>
      <w:r>
        <w:rPr>
          <w:sz w:val="26"/>
          <w:szCs w:val="26"/>
          <w:lang w:eastAsia="ru-RU"/>
        </w:rPr>
        <w:t>3.2.1) оплатить  услуги  по  цене,  указанной   в   п. 2.2.  настоящего договора, в течение _____ дней с момента подписания акта  о  выполнении услуг.</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3.4. Заказчик имеет право:</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3.4.1) во всякое время проверять ход  и  качество  работы,  выполняемой Исполнителем, не вмешиваясь в его деятельность;</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 xml:space="preserve">3.4.2) отказаться от исполнения Договора в любое  время  до  подписания акта  о  выполнении услуг, уплатив </w:t>
      </w:r>
      <w:proofErr w:type="gramStart"/>
      <w:r>
        <w:rPr>
          <w:sz w:val="26"/>
          <w:szCs w:val="26"/>
          <w:lang w:eastAsia="ru-RU"/>
        </w:rPr>
        <w:t>Исполнителю</w:t>
      </w:r>
      <w:proofErr w:type="gramEnd"/>
      <w:r>
        <w:rPr>
          <w:sz w:val="26"/>
          <w:szCs w:val="26"/>
          <w:lang w:eastAsia="ru-RU"/>
        </w:rPr>
        <w:t xml:space="preserve">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lang w:eastAsia="ru-RU"/>
        </w:rPr>
      </w:pPr>
      <w:r>
        <w:rPr>
          <w:sz w:val="26"/>
          <w:szCs w:val="26"/>
          <w:lang w:eastAsia="ru-RU"/>
        </w:rPr>
        <w:t>4. Ответственность сторон</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4.1.  Стороны несут ответственность за надлежащее исполнение своих обязанностей по настоящему Договору в соответствии с законодательством Российской Федерации</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 xml:space="preserve">                      </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5. Порядок разрешения споров</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5.2. В случае невозможности разрешения  разногласий  путем  переговоров они  подлежат  рассмотрению   в   арбитражном  суде  согласно  порядку, установленному  законодательством Российской Федерации.</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lang w:eastAsia="ru-RU"/>
        </w:rPr>
      </w:pPr>
      <w:r>
        <w:rPr>
          <w:sz w:val="26"/>
          <w:szCs w:val="26"/>
          <w:lang w:eastAsia="ru-RU"/>
        </w:rPr>
        <w:t>6. Порядок изменения и расторжения договора</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6.1.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6.2.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6.3. Исполнитель   вправе   в   одностороннем  порядке  отказаться   от исполнения настоящего договора  лишь  при  условии  полного  возмещения Заказчику убытков.</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 xml:space="preserve">6.4.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w:t>
      </w:r>
      <w:proofErr w:type="gramStart"/>
      <w:r>
        <w:rPr>
          <w:sz w:val="26"/>
          <w:szCs w:val="26"/>
          <w:lang w:eastAsia="ru-RU"/>
        </w:rPr>
        <w:t>за</w:t>
      </w:r>
      <w:proofErr w:type="gramEnd"/>
      <w:r>
        <w:rPr>
          <w:sz w:val="26"/>
          <w:szCs w:val="26"/>
          <w:lang w:eastAsia="ru-RU"/>
        </w:rPr>
        <w:t xml:space="preserve"> ______________ </w:t>
      </w:r>
      <w:proofErr w:type="gramStart"/>
      <w:r>
        <w:rPr>
          <w:sz w:val="26"/>
          <w:szCs w:val="26"/>
          <w:lang w:eastAsia="ru-RU"/>
        </w:rPr>
        <w:t>дней</w:t>
      </w:r>
      <w:proofErr w:type="gramEnd"/>
      <w:r>
        <w:rPr>
          <w:sz w:val="26"/>
          <w:szCs w:val="26"/>
          <w:lang w:eastAsia="ru-RU"/>
        </w:rPr>
        <w:t xml:space="preserve"> до предполагаемого дня расторжения настоящего договора.</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lang w:eastAsia="ru-RU"/>
        </w:rPr>
      </w:pPr>
      <w:r>
        <w:rPr>
          <w:sz w:val="26"/>
          <w:szCs w:val="26"/>
          <w:lang w:eastAsia="ru-RU"/>
        </w:rPr>
        <w:t>7. Прочие условия</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 xml:space="preserve">7.1. Настоящий  договор вступает в действие  </w:t>
      </w:r>
      <w:proofErr w:type="gramStart"/>
      <w:r>
        <w:rPr>
          <w:sz w:val="26"/>
          <w:szCs w:val="26"/>
          <w:lang w:eastAsia="ru-RU"/>
        </w:rPr>
        <w:t>с</w:t>
      </w:r>
      <w:proofErr w:type="gramEnd"/>
      <w:r>
        <w:rPr>
          <w:sz w:val="26"/>
          <w:szCs w:val="26"/>
          <w:lang w:eastAsia="ru-RU"/>
        </w:rPr>
        <w:t xml:space="preserve"> ___________ и  действует </w:t>
      </w:r>
      <w:proofErr w:type="gramStart"/>
      <w:r>
        <w:rPr>
          <w:sz w:val="26"/>
          <w:szCs w:val="26"/>
          <w:lang w:eastAsia="ru-RU"/>
        </w:rPr>
        <w:t>до</w:t>
      </w:r>
      <w:proofErr w:type="gramEnd"/>
      <w:r>
        <w:rPr>
          <w:sz w:val="26"/>
          <w:szCs w:val="26"/>
          <w:lang w:eastAsia="ru-RU"/>
        </w:rPr>
        <w:t xml:space="preserve"> ___________ (или  до  исполнения  Сторонами  своих  обязательств   и завершения всех взаиморасчетов по настоящему договору).</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lastRenderedPageBreak/>
        <w:t xml:space="preserve">7.2.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w:t>
      </w:r>
      <w:proofErr w:type="gramStart"/>
      <w:r>
        <w:rPr>
          <w:sz w:val="26"/>
          <w:szCs w:val="26"/>
          <w:lang w:eastAsia="ru-RU"/>
        </w:rPr>
        <w:t>неотъемлемой</w:t>
      </w:r>
      <w:proofErr w:type="gramEnd"/>
      <w:r>
        <w:rPr>
          <w:sz w:val="26"/>
          <w:szCs w:val="26"/>
          <w:lang w:eastAsia="ru-RU"/>
        </w:rPr>
        <w:t xml:space="preserve">  частью настоящего Договора.</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7.3. Настоящий договор составлен в двух экземплярах, имеющих одинаковую юридическую силу, по одному экземпляру для каждой из Сторон.</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7.4. Следующие   приложения  являются  неотъемлемой  частью  настоящего Договора:</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7.5. Другие условия по усмотрению Сторон 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7.6. Вопросы,  не урегулированные настоящим  договором,  разрешаются  в соответствии с действующим законодательством Российской Федерации.</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lang w:eastAsia="ru-RU"/>
        </w:rPr>
      </w:pPr>
      <w:r>
        <w:rPr>
          <w:sz w:val="26"/>
          <w:szCs w:val="26"/>
          <w:lang w:eastAsia="ru-RU"/>
        </w:rPr>
        <w:t>8. Местонахождение и банковские реквизиты сторон</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Заказчик                                                      Исполнитель</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_____________________________              __________________________________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vertAlign w:val="subscript"/>
          <w:lang w:eastAsia="ru-RU"/>
        </w:rPr>
        <w:t xml:space="preserve"> </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_____________________________              ___________________________________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______________________________             __________________________________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______________________________            __________________________________</w:t>
      </w: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bscript"/>
          <w:lang w:eastAsia="ru-RU"/>
        </w:rPr>
      </w:pPr>
      <w:r>
        <w:rPr>
          <w:sz w:val="26"/>
          <w:szCs w:val="26"/>
          <w:lang w:eastAsia="ru-RU"/>
        </w:rPr>
        <w:t xml:space="preserve">      </w:t>
      </w:r>
      <w:proofErr w:type="gramStart"/>
      <w:r>
        <w:rPr>
          <w:sz w:val="26"/>
          <w:szCs w:val="26"/>
          <w:vertAlign w:val="subscript"/>
          <w:lang w:eastAsia="ru-RU"/>
        </w:rPr>
        <w:t>(должность, подпись,                                                                                       (должность, подпись,</w:t>
      </w:r>
      <w:proofErr w:type="gramEnd"/>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vertAlign w:val="subscript"/>
          <w:lang w:eastAsia="ru-RU"/>
        </w:rPr>
      </w:pPr>
      <w:r>
        <w:rPr>
          <w:sz w:val="26"/>
          <w:szCs w:val="26"/>
          <w:vertAlign w:val="subscript"/>
          <w:lang w:eastAsia="ru-RU"/>
        </w:rPr>
        <w:t xml:space="preserve">       </w:t>
      </w:r>
      <w:proofErr w:type="gramStart"/>
      <w:r>
        <w:rPr>
          <w:sz w:val="26"/>
          <w:szCs w:val="26"/>
          <w:vertAlign w:val="subscript"/>
          <w:lang w:eastAsia="ru-RU"/>
        </w:rPr>
        <w:t>инициалы, фамилия)                                                                                             инициалы, фамилия)</w:t>
      </w:r>
      <w:proofErr w:type="gramEnd"/>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p>
    <w:p w:rsidR="00113C80" w:rsidRDefault="00113C80" w:rsidP="0011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ru-RU"/>
        </w:rPr>
      </w:pPr>
      <w:r>
        <w:rPr>
          <w:sz w:val="26"/>
          <w:szCs w:val="26"/>
          <w:lang w:eastAsia="ru-RU"/>
        </w:rPr>
        <w:t xml:space="preserve">              М. П.                                                                               М. П.</w:t>
      </w:r>
    </w:p>
    <w:p w:rsidR="00113C80" w:rsidRDefault="00113C80" w:rsidP="00113C80">
      <w:pPr>
        <w:rPr>
          <w:sz w:val="26"/>
          <w:szCs w:val="26"/>
        </w:rPr>
      </w:pPr>
    </w:p>
    <w:p w:rsidR="00113C80" w:rsidRDefault="00113C80" w:rsidP="00113C80">
      <w:pPr>
        <w:pStyle w:val="a3"/>
        <w:shd w:val="clear" w:color="auto" w:fill="FFFFFF"/>
        <w:spacing w:before="0" w:beforeAutospacing="0" w:after="0" w:afterAutospacing="0" w:line="300" w:lineRule="atLeast"/>
        <w:textAlignment w:val="baseline"/>
        <w:rPr>
          <w:sz w:val="26"/>
          <w:szCs w:val="26"/>
        </w:rPr>
      </w:pPr>
    </w:p>
    <w:p w:rsidR="00113C80" w:rsidRDefault="00113C80" w:rsidP="00113C80"/>
    <w:p w:rsidR="00113C80" w:rsidRPr="00A14C08" w:rsidRDefault="00113C80" w:rsidP="003763D4">
      <w:pPr>
        <w:rPr>
          <w:sz w:val="24"/>
          <w:szCs w:val="24"/>
        </w:rPr>
      </w:pPr>
    </w:p>
    <w:sectPr w:rsidR="00113C80" w:rsidRPr="00A14C08" w:rsidSect="00D80973">
      <w:pgSz w:w="11906" w:h="16838"/>
      <w:pgMar w:top="568" w:right="424"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EA6"/>
    <w:multiLevelType w:val="multilevel"/>
    <w:tmpl w:val="B582D5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2D6351"/>
    <w:multiLevelType w:val="multilevel"/>
    <w:tmpl w:val="C7F6CE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744BF"/>
    <w:multiLevelType w:val="multilevel"/>
    <w:tmpl w:val="1BAE52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8021D"/>
    <w:multiLevelType w:val="multilevel"/>
    <w:tmpl w:val="5DD081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22174"/>
    <w:multiLevelType w:val="multilevel"/>
    <w:tmpl w:val="4DE47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533D4"/>
    <w:multiLevelType w:val="multilevel"/>
    <w:tmpl w:val="065AF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5D0586"/>
    <w:multiLevelType w:val="multilevel"/>
    <w:tmpl w:val="32C2B43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C754A3"/>
    <w:multiLevelType w:val="multilevel"/>
    <w:tmpl w:val="667AD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A94A71"/>
    <w:multiLevelType w:val="hybridMultilevel"/>
    <w:tmpl w:val="882EEF02"/>
    <w:lvl w:ilvl="0" w:tplc="767E27C8">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1076E3F"/>
    <w:multiLevelType w:val="multilevel"/>
    <w:tmpl w:val="5FF23C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C165A4"/>
    <w:multiLevelType w:val="multilevel"/>
    <w:tmpl w:val="159C72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8368B3"/>
    <w:multiLevelType w:val="multilevel"/>
    <w:tmpl w:val="DA86DB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7"/>
  </w:num>
  <w:num w:numId="5">
    <w:abstractNumId w:val="2"/>
  </w:num>
  <w:num w:numId="6">
    <w:abstractNumId w:val="10"/>
  </w:num>
  <w:num w:numId="7">
    <w:abstractNumId w:val="3"/>
  </w:num>
  <w:num w:numId="8">
    <w:abstractNumId w:val="11"/>
  </w:num>
  <w:num w:numId="9">
    <w:abstractNumId w:val="1"/>
  </w:num>
  <w:num w:numId="10">
    <w:abstractNumId w:val="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333"/>
    <w:rsid w:val="0000462A"/>
    <w:rsid w:val="0001272F"/>
    <w:rsid w:val="0004120A"/>
    <w:rsid w:val="000414EA"/>
    <w:rsid w:val="000939B8"/>
    <w:rsid w:val="000A3DC5"/>
    <w:rsid w:val="000A44C2"/>
    <w:rsid w:val="000A7A7D"/>
    <w:rsid w:val="000C51B8"/>
    <w:rsid w:val="000C6217"/>
    <w:rsid w:val="001127AE"/>
    <w:rsid w:val="00113C80"/>
    <w:rsid w:val="00150B13"/>
    <w:rsid w:val="001947A7"/>
    <w:rsid w:val="001B7F45"/>
    <w:rsid w:val="001D7333"/>
    <w:rsid w:val="001E1EE0"/>
    <w:rsid w:val="001E46B3"/>
    <w:rsid w:val="00220D77"/>
    <w:rsid w:val="00232B65"/>
    <w:rsid w:val="002338C2"/>
    <w:rsid w:val="002D401B"/>
    <w:rsid w:val="002D5107"/>
    <w:rsid w:val="002E74B4"/>
    <w:rsid w:val="00320415"/>
    <w:rsid w:val="00323DC5"/>
    <w:rsid w:val="003324D3"/>
    <w:rsid w:val="003359E0"/>
    <w:rsid w:val="00362883"/>
    <w:rsid w:val="00371EB1"/>
    <w:rsid w:val="003763D4"/>
    <w:rsid w:val="00376753"/>
    <w:rsid w:val="00382E23"/>
    <w:rsid w:val="003A656A"/>
    <w:rsid w:val="003B642C"/>
    <w:rsid w:val="003C2D85"/>
    <w:rsid w:val="003D6EAA"/>
    <w:rsid w:val="0040184B"/>
    <w:rsid w:val="0049559D"/>
    <w:rsid w:val="004A0F4D"/>
    <w:rsid w:val="004B2734"/>
    <w:rsid w:val="004D2DBB"/>
    <w:rsid w:val="00504B8F"/>
    <w:rsid w:val="0050578F"/>
    <w:rsid w:val="005733B0"/>
    <w:rsid w:val="00575F5D"/>
    <w:rsid w:val="005762F1"/>
    <w:rsid w:val="005D1126"/>
    <w:rsid w:val="005D2CD3"/>
    <w:rsid w:val="005E71E7"/>
    <w:rsid w:val="005F6DCB"/>
    <w:rsid w:val="00634A30"/>
    <w:rsid w:val="00685E3B"/>
    <w:rsid w:val="006A172D"/>
    <w:rsid w:val="006A77C7"/>
    <w:rsid w:val="006B39D6"/>
    <w:rsid w:val="006C6BAC"/>
    <w:rsid w:val="006D61D2"/>
    <w:rsid w:val="006E31DA"/>
    <w:rsid w:val="00701AE4"/>
    <w:rsid w:val="00726142"/>
    <w:rsid w:val="00770B43"/>
    <w:rsid w:val="007747E5"/>
    <w:rsid w:val="00780FEC"/>
    <w:rsid w:val="0078376E"/>
    <w:rsid w:val="007A5E2E"/>
    <w:rsid w:val="00872ED4"/>
    <w:rsid w:val="008A28B6"/>
    <w:rsid w:val="008F518F"/>
    <w:rsid w:val="0092030E"/>
    <w:rsid w:val="009774B7"/>
    <w:rsid w:val="009E3157"/>
    <w:rsid w:val="00A14C08"/>
    <w:rsid w:val="00A8757F"/>
    <w:rsid w:val="00AA213F"/>
    <w:rsid w:val="00B025BE"/>
    <w:rsid w:val="00B114AC"/>
    <w:rsid w:val="00B17BA3"/>
    <w:rsid w:val="00B8348B"/>
    <w:rsid w:val="00BA1AFE"/>
    <w:rsid w:val="00C2510C"/>
    <w:rsid w:val="00C33FF9"/>
    <w:rsid w:val="00C6158B"/>
    <w:rsid w:val="00C728B0"/>
    <w:rsid w:val="00C8156D"/>
    <w:rsid w:val="00CB3F9F"/>
    <w:rsid w:val="00CC611A"/>
    <w:rsid w:val="00CC75AB"/>
    <w:rsid w:val="00CD1437"/>
    <w:rsid w:val="00CD58B4"/>
    <w:rsid w:val="00CE4E50"/>
    <w:rsid w:val="00CF1635"/>
    <w:rsid w:val="00CF3AED"/>
    <w:rsid w:val="00CF733B"/>
    <w:rsid w:val="00D04583"/>
    <w:rsid w:val="00D42B09"/>
    <w:rsid w:val="00D5454A"/>
    <w:rsid w:val="00D614E1"/>
    <w:rsid w:val="00D654CE"/>
    <w:rsid w:val="00D80973"/>
    <w:rsid w:val="00DC2C0E"/>
    <w:rsid w:val="00DC75C2"/>
    <w:rsid w:val="00DE5F1F"/>
    <w:rsid w:val="00E21499"/>
    <w:rsid w:val="00E54502"/>
    <w:rsid w:val="00EA3A58"/>
    <w:rsid w:val="00EC1E6F"/>
    <w:rsid w:val="00ED36D6"/>
    <w:rsid w:val="00F04444"/>
    <w:rsid w:val="00F1046C"/>
    <w:rsid w:val="00F12AFB"/>
    <w:rsid w:val="00F57F5B"/>
    <w:rsid w:val="00FB7ED1"/>
    <w:rsid w:val="00FE50E5"/>
    <w:rsid w:val="00FF5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415"/>
  </w:style>
  <w:style w:type="paragraph" w:styleId="2">
    <w:name w:val="heading 2"/>
    <w:basedOn w:val="a"/>
    <w:next w:val="a"/>
    <w:link w:val="20"/>
    <w:qFormat/>
    <w:rsid w:val="00CF1635"/>
    <w:pPr>
      <w:keepNext/>
      <w:jc w:val="center"/>
      <w:outlineLvl w:val="1"/>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333"/>
    <w:pPr>
      <w:spacing w:before="100" w:beforeAutospacing="1" w:after="100" w:afterAutospacing="1"/>
      <w:jc w:val="left"/>
    </w:pPr>
    <w:rPr>
      <w:rFonts w:eastAsia="Times New Roman"/>
      <w:sz w:val="24"/>
      <w:szCs w:val="24"/>
      <w:lang w:eastAsia="ru-RU"/>
    </w:rPr>
  </w:style>
  <w:style w:type="character" w:styleId="a4">
    <w:name w:val="Strong"/>
    <w:basedOn w:val="a0"/>
    <w:uiPriority w:val="22"/>
    <w:qFormat/>
    <w:rsid w:val="001D7333"/>
    <w:rPr>
      <w:b/>
      <w:bCs/>
    </w:rPr>
  </w:style>
  <w:style w:type="character" w:customStyle="1" w:styleId="FontStyle26">
    <w:name w:val="Font Style26"/>
    <w:rsid w:val="00D80973"/>
    <w:rPr>
      <w:rFonts w:ascii="Times New Roman" w:hAnsi="Times New Roman" w:cs="Times New Roman"/>
      <w:b/>
      <w:bCs/>
      <w:sz w:val="18"/>
      <w:szCs w:val="18"/>
    </w:rPr>
  </w:style>
  <w:style w:type="paragraph" w:styleId="a5">
    <w:name w:val="header"/>
    <w:basedOn w:val="a"/>
    <w:link w:val="a6"/>
    <w:semiHidden/>
    <w:rsid w:val="00D80973"/>
    <w:pPr>
      <w:tabs>
        <w:tab w:val="center" w:pos="4677"/>
        <w:tab w:val="right" w:pos="9355"/>
      </w:tabs>
      <w:suppressAutoHyphens/>
      <w:jc w:val="left"/>
    </w:pPr>
    <w:rPr>
      <w:rFonts w:eastAsia="Times New Roman"/>
      <w:szCs w:val="24"/>
      <w:lang w:eastAsia="ar-SA"/>
    </w:rPr>
  </w:style>
  <w:style w:type="character" w:customStyle="1" w:styleId="a6">
    <w:name w:val="Верхний колонтитул Знак"/>
    <w:basedOn w:val="a0"/>
    <w:link w:val="a5"/>
    <w:semiHidden/>
    <w:rsid w:val="00D80973"/>
    <w:rPr>
      <w:rFonts w:eastAsia="Times New Roman"/>
      <w:szCs w:val="24"/>
      <w:lang w:eastAsia="ar-SA"/>
    </w:rPr>
  </w:style>
  <w:style w:type="paragraph" w:styleId="a7">
    <w:name w:val="List Paragraph"/>
    <w:basedOn w:val="a"/>
    <w:uiPriority w:val="34"/>
    <w:qFormat/>
    <w:rsid w:val="00B8348B"/>
    <w:pPr>
      <w:ind w:left="720"/>
      <w:contextualSpacing/>
    </w:pPr>
  </w:style>
  <w:style w:type="character" w:customStyle="1" w:styleId="20">
    <w:name w:val="Заголовок 2 Знак"/>
    <w:basedOn w:val="a0"/>
    <w:link w:val="2"/>
    <w:rsid w:val="00CF1635"/>
    <w:rPr>
      <w:rFonts w:eastAsia="Times New Roman"/>
      <w:b/>
      <w:sz w:val="24"/>
      <w:szCs w:val="20"/>
      <w:lang w:eastAsia="ru-RU"/>
    </w:rPr>
  </w:style>
  <w:style w:type="paragraph" w:styleId="a8">
    <w:name w:val="Balloon Text"/>
    <w:basedOn w:val="a"/>
    <w:link w:val="a9"/>
    <w:uiPriority w:val="99"/>
    <w:semiHidden/>
    <w:unhideWhenUsed/>
    <w:rsid w:val="00CF1635"/>
    <w:rPr>
      <w:rFonts w:ascii="Tahoma" w:hAnsi="Tahoma" w:cs="Tahoma"/>
      <w:sz w:val="16"/>
      <w:szCs w:val="16"/>
    </w:rPr>
  </w:style>
  <w:style w:type="character" w:customStyle="1" w:styleId="a9">
    <w:name w:val="Текст выноски Знак"/>
    <w:basedOn w:val="a0"/>
    <w:link w:val="a8"/>
    <w:uiPriority w:val="99"/>
    <w:semiHidden/>
    <w:rsid w:val="00CF1635"/>
    <w:rPr>
      <w:rFonts w:ascii="Tahoma" w:hAnsi="Tahoma" w:cs="Tahoma"/>
      <w:sz w:val="16"/>
      <w:szCs w:val="16"/>
    </w:rPr>
  </w:style>
  <w:style w:type="paragraph" w:customStyle="1" w:styleId="1">
    <w:name w:val="Абзац списка1"/>
    <w:basedOn w:val="a"/>
    <w:rsid w:val="00113C80"/>
    <w:pPr>
      <w:ind w:left="708"/>
      <w:jc w:val="left"/>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1562">
      <w:bodyDiv w:val="1"/>
      <w:marLeft w:val="0"/>
      <w:marRight w:val="0"/>
      <w:marTop w:val="0"/>
      <w:marBottom w:val="0"/>
      <w:divBdr>
        <w:top w:val="none" w:sz="0" w:space="0" w:color="auto"/>
        <w:left w:val="none" w:sz="0" w:space="0" w:color="auto"/>
        <w:bottom w:val="none" w:sz="0" w:space="0" w:color="auto"/>
        <w:right w:val="none" w:sz="0" w:space="0" w:color="auto"/>
      </w:divBdr>
    </w:div>
    <w:div w:id="17183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15A3-E7B1-4209-8239-C009AE82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8</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ppavl</dc:creator>
  <cp:lastModifiedBy>Пользователь Windows</cp:lastModifiedBy>
  <cp:revision>17</cp:revision>
  <cp:lastPrinted>2019-03-01T06:16:00Z</cp:lastPrinted>
  <dcterms:created xsi:type="dcterms:W3CDTF">2019-02-18T10:44:00Z</dcterms:created>
  <dcterms:modified xsi:type="dcterms:W3CDTF">2019-03-01T06:17:00Z</dcterms:modified>
</cp:coreProperties>
</file>